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8E" w:rsidRDefault="00FD2821"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NAME: PETERSIDE TAMUNOIBILAMAM</w:t>
      </w:r>
      <w:r w:rsidR="00814436">
        <w:rPr>
          <w:rFonts w:ascii="Times New Roman" w:eastAsia="Times New Roman" w:hAnsi="Times New Roman" w:cs="Times New Roman"/>
          <w:b/>
          <w:color w:val="000000"/>
        </w:rPr>
        <w:t xml:space="preserve"> ELIJAH</w:t>
      </w:r>
      <w:bookmarkStart w:id="0" w:name="_GoBack"/>
      <w:bookmarkEnd w:id="0"/>
    </w:p>
    <w:p w:rsidR="0090118E" w:rsidRDefault="00FD2821"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MATRIC NUMBER: 17/MHS01/284</w:t>
      </w:r>
    </w:p>
    <w:p w:rsidR="0090118E"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MEDICINE AND SURGERY</w:t>
      </w:r>
    </w:p>
    <w:p w:rsidR="00DC4EC9"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ASSIGNMENT</w:t>
      </w:r>
    </w:p>
    <w:p w:rsidR="00DC4EC9" w:rsidRPr="00DC4EC9" w:rsidRDefault="00526962" w:rsidP="00DC4EC9">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Write a concise review on the developmental genetics of the cerebellum and highlight the genetic bases of known cerebellar disorders</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32"/>
        </w:rPr>
      </w:pPr>
      <w:r w:rsidRPr="0090118E">
        <w:rPr>
          <w:rFonts w:ascii="Times New Roman" w:eastAsia="Times New Roman" w:hAnsi="Times New Roman" w:cs="Times New Roman"/>
          <w:color w:val="000000"/>
          <w:sz w:val="32"/>
        </w:rPr>
        <w:t>Cerebellar Cells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These drawings of cerebellar cells were based upon electron micrograph images from the rat cerebellum.</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990600"/>
            <wp:effectExtent l="19050" t="0" r="0" b="0"/>
            <wp:docPr id="1" name="Picture 1" descr="https://embryology.med.unsw.edu.au/embryology/images/thumb/7/7c/Cerebellar_granule_cell_cartoon.jpg/120px-Cerebellar_granule_cell_carto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bryology.med.unsw.edu.au/embryology/images/thumb/7/7c/Cerebellar_granule_cell_cartoon.jpg/120px-Cerebellar_granule_cell_cartoon.jpg">
                      <a:hlinkClick r:id="rId5"/>
                    </pic:cNvPr>
                    <pic:cNvPicPr>
                      <a:picLocks noChangeAspect="1" noChangeArrowheads="1"/>
                    </pic:cNvPicPr>
                  </pic:nvPicPr>
                  <pic:blipFill>
                    <a:blip r:embed="rId6"/>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granule cell</w:t>
      </w:r>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742950"/>
            <wp:effectExtent l="19050" t="0" r="0" b="0"/>
            <wp:docPr id="2" name="Picture 2" descr="https://embryology.med.unsw.edu.au/embryology/images/thumb/8/85/Cerebellar_Bergmann_astrocyte_cartoon.jpg/120px-Cerebellar_Bergmann_astrocyte_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bryology.med.unsw.edu.au/embryology/images/thumb/8/85/Cerebellar_Bergmann_astrocyte_cartoon.jpg/120px-Cerebellar_Bergmann_astrocyte_cartoon.jpg">
                      <a:hlinkClick r:id="rId7"/>
                    </pic:cNvPr>
                    <pic:cNvPicPr>
                      <a:picLocks noChangeAspect="1" noChangeArrowheads="1"/>
                    </pic:cNvPicPr>
                  </pic:nvPicPr>
                  <pic:blipFill>
                    <a:blip r:embed="rId8"/>
                    <a:srcRect/>
                    <a:stretch>
                      <a:fillRect/>
                    </a:stretch>
                  </pic:blipFill>
                  <pic:spPr bwMode="auto">
                    <a:xfrm>
                      <a:off x="0" y="0"/>
                      <a:ext cx="1143000" cy="74295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Bergmann astrocyte</w:t>
      </w:r>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647700"/>
            <wp:effectExtent l="19050" t="0" r="0" b="0"/>
            <wp:docPr id="3" name="Picture 3" descr="https://embryology.med.unsw.edu.au/embryology/images/thumb/5/55/Cerebellar_oligodendrocyte_cartoon.jpg/120px-Cerebellar_oligodendrocyte_carto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bryology.med.unsw.edu.au/embryology/images/thumb/5/55/Cerebellar_oligodendrocyte_cartoon.jpg/120px-Cerebellar_oligodendrocyte_cartoon.jpg">
                      <a:hlinkClick r:id="rId9"/>
                    </pic:cNvPr>
                    <pic:cNvPicPr>
                      <a:picLocks noChangeAspect="1" noChangeArrowheads="1"/>
                    </pic:cNvPicPr>
                  </pic:nvPicPr>
                  <pic:blipFill>
                    <a:blip r:embed="rId10"/>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oligodendrocyte</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Purkinje Cell</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Search:</w:t>
      </w:r>
      <w:r w:rsidRPr="0090118E">
        <w:rPr>
          <w:rFonts w:ascii="Times New Roman" w:eastAsia="Times New Roman" w:hAnsi="Times New Roman" w:cs="Times New Roman"/>
          <w:color w:val="212529"/>
        </w:rPr>
        <w:t> </w:t>
      </w:r>
      <w:hyperlink r:id="rId11" w:history="1">
        <w:r w:rsidRPr="0090118E">
          <w:rPr>
            <w:rFonts w:ascii="Times New Roman" w:eastAsia="Times New Roman" w:hAnsi="Times New Roman" w:cs="Times New Roman"/>
            <w:i/>
            <w:iCs/>
            <w:color w:val="663366"/>
            <w:u w:val="single"/>
          </w:rPr>
          <w:t>Purkinje cell Development</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Historic Description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Gray H. </w:t>
      </w:r>
      <w:hyperlink r:id="rId12" w:tooltip="Anatomy of the Human Body by Henry Gray" w:history="1">
        <w:r w:rsidRPr="0090118E">
          <w:rPr>
            <w:rFonts w:ascii="Times New Roman" w:eastAsia="Times New Roman" w:hAnsi="Times New Roman" w:cs="Times New Roman"/>
            <w:b/>
            <w:bCs/>
            <w:color w:val="0B0080"/>
            <w:u w:val="single"/>
          </w:rPr>
          <w:t>Anatomy of the human body</w:t>
        </w:r>
      </w:hyperlink>
      <w:r w:rsidRPr="0090118E">
        <w:rPr>
          <w:rFonts w:ascii="Times New Roman" w:eastAsia="Times New Roman" w:hAnsi="Times New Roman" w:cs="Times New Roman"/>
          <w:color w:val="212529"/>
        </w:rPr>
        <w:t>. (1918) Philadelphia: Lea &amp; Febiger.</w:t>
      </w: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color w:val="212529"/>
        </w:rPr>
        <w:t>"The cerebellum is developed in the roof of the anterior part of the</w:t>
      </w:r>
      <w:r w:rsidR="00FF33C3">
        <w:rPr>
          <w:rFonts w:ascii="Times New Roman" w:eastAsia="Times New Roman" w:hAnsi="Times New Roman" w:cs="Times New Roman"/>
          <w:color w:val="212529"/>
        </w:rPr>
        <w:t xml:space="preserve"> hind-brain (Figs. 649 to 654). </w:t>
      </w:r>
      <w:r w:rsidRPr="0090118E">
        <w:rPr>
          <w:rFonts w:ascii="Times New Roman" w:eastAsia="Times New Roman" w:hAnsi="Times New Roman" w:cs="Times New Roman"/>
          <w:color w:val="212529"/>
        </w:rPr>
        <w:t>The alar laminæ of this region become thickened to form two lateral plates which soon fuse in the middle line and produce a thick lamina which roofs in the upper part of the cavity of the hind-brain vesicle; this constitutes the rudiment of the cerebellum, the outer surface of which is originally smooth and convex. The fissures of the cerebellum appear first in the vermis and floccular region, and traces of them are found during the third month; the fissures on the cerebellar hemispheres do not appear until the fifth month. The primitive fissures are not developed in the order of their relative size in the adult—thus the horizontal sulcus in the fifth month is merely a shallow groove. The best marked of the early fissures are: (a) the fissura prima between the developing culmen and declive, and (b) the fissura secunda between the future pyramid and uvula. The flocculus and nodule are developed from the rhombic lip, and are therefore recognizable as separate portions before any of the other cerebellar lobules. The groove produced by the bending over of the rhombic lip is here known as the floccular fissure; when the two lateral walls fuse, the right and left floccular fissures join in the middle line and their central part becomes the post-nodular fissure."</w:t>
      </w:r>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809875" cy="3053398"/>
            <wp:effectExtent l="19050" t="0" r="9525" b="0"/>
            <wp:docPr id="4" name="Picture 4" descr="https://embryology.med.unsw.edu.au/embryology/images/thumb/3/33/Gray0706.jpg/300px-Gray07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bryology.med.unsw.edu.au/embryology/images/thumb/3/33/Gray0706.jpg/300px-Gray0706.jpg">
                      <a:hlinkClick r:id="rId13"/>
                    </pic:cNvPr>
                    <pic:cNvPicPr>
                      <a:picLocks noChangeAspect="1" noChangeArrowheads="1"/>
                    </pic:cNvPicPr>
                  </pic:nvPicPr>
                  <pic:blipFill>
                    <a:blip r:embed="rId14"/>
                    <a:srcRect/>
                    <a:stretch>
                      <a:fillRect/>
                    </a:stretch>
                  </pic:blipFill>
                  <pic:spPr bwMode="auto">
                    <a:xfrm>
                      <a:off x="0" y="0"/>
                      <a:ext cx="2811641" cy="3055317"/>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r w:rsidRPr="0090118E">
        <w:rPr>
          <w:rFonts w:ascii="Times New Roman" w:eastAsia="Times New Roman" w:hAnsi="Times New Roman" w:cs="Times New Roman"/>
          <w:color w:val="212529"/>
        </w:rPr>
        <w:t>Transverse section of a cerebellar folium. (</w:t>
      </w:r>
      <w:hyperlink r:id="rId15" w:tooltip="Embryology History - Santiago Ramón y Cajal" w:history="1">
        <w:r w:rsidRPr="0090118E">
          <w:rPr>
            <w:rFonts w:ascii="Times New Roman" w:eastAsia="Times New Roman" w:hAnsi="Times New Roman" w:cs="Times New Roman"/>
            <w:color w:val="0B0080"/>
            <w:u w:val="single"/>
          </w:rPr>
          <w:t>Cajal</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Researcher timeline based on a recent review on cerebellum</w:t>
      </w:r>
      <w:hyperlink r:id="rId16" w:anchor="cite_note-PMID29903448-24" w:history="1">
        <w:r w:rsidRPr="0090118E">
          <w:rPr>
            <w:rFonts w:ascii="Times New Roman" w:eastAsia="Times New Roman" w:hAnsi="Times New Roman" w:cs="Times New Roman"/>
            <w:color w:val="0B0080"/>
            <w:u w:val="single"/>
            <w:vertAlign w:val="superscript"/>
          </w:rPr>
          <w:t>[24]</w:t>
        </w:r>
      </w:hyperlink>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Rolando - role in movement control</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Flourens - role in movement coordination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Purkinje (1837) - histology of the cerebellar cortex</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Luciani (1891) - cerebellum has a tonic facilitating effect on central structures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Bolk (1906) - localization for coordinating action on the motor system (medio-lateral organization)</w:t>
      </w:r>
    </w:p>
    <w:p w:rsidR="0090118E" w:rsidRPr="0090118E" w:rsidRDefault="00814436"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7" w:tooltip="Embryology History - Santiago Ramón y Cajal" w:history="1">
        <w:r w:rsidR="0090118E" w:rsidRPr="0090118E">
          <w:rPr>
            <w:rFonts w:ascii="Times New Roman" w:eastAsia="Times New Roman" w:hAnsi="Times New Roman" w:cs="Times New Roman"/>
            <w:color w:val="0B0080"/>
            <w:u w:val="single"/>
          </w:rPr>
          <w:t>Cajal</w:t>
        </w:r>
      </w:hyperlink>
      <w:r w:rsidR="0090118E" w:rsidRPr="0090118E">
        <w:rPr>
          <w:rFonts w:ascii="Times New Roman" w:eastAsia="Times New Roman" w:hAnsi="Times New Roman" w:cs="Times New Roman"/>
          <w:color w:val="212529"/>
        </w:rPr>
        <w:t> - histology of cortex circuitry</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Eccles and Ito - inhibitory interneurons and the Purkinje cells, excitatory connections of mossy and climbing afferents and granule cells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Babinski and Holmes - anatomoclinical insights</w:t>
      </w:r>
    </w:p>
    <w:p w:rsidR="0090118E" w:rsidRPr="0090118E" w:rsidRDefault="00814436"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8" w:history="1">
        <w:r w:rsidR="0090118E" w:rsidRPr="0090118E">
          <w:rPr>
            <w:rFonts w:ascii="Times New Roman" w:eastAsia="Times New Roman" w:hAnsi="Times New Roman" w:cs="Times New Roman"/>
            <w:color w:val="663366"/>
            <w:u w:val="single"/>
          </w:rPr>
          <w:t>Marr</w:t>
        </w:r>
      </w:hyperlink>
      <w:r w:rsidR="0090118E" w:rsidRPr="0090118E">
        <w:rPr>
          <w:rFonts w:ascii="Times New Roman" w:eastAsia="Times New Roman" w:hAnsi="Times New Roman" w:cs="Times New Roman"/>
          <w:color w:val="212529"/>
        </w:rPr>
        <w:t> and Albus - theories involving cognition and emotion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Leiners and Dow</w:t>
      </w:r>
    </w:p>
    <w:p w:rsidR="0090118E" w:rsidRPr="0090118E" w:rsidRDefault="00814436"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9" w:history="1">
        <w:r w:rsidR="0090118E" w:rsidRPr="0090118E">
          <w:rPr>
            <w:rFonts w:ascii="Times New Roman" w:eastAsia="Times New Roman" w:hAnsi="Times New Roman" w:cs="Times New Roman"/>
            <w:color w:val="663366"/>
            <w:u w:val="single"/>
          </w:rPr>
          <w:t>Magnus</w:t>
        </w:r>
      </w:hyperlink>
      <w:r w:rsidR="0090118E" w:rsidRPr="0090118E">
        <w:rPr>
          <w:rFonts w:ascii="Times New Roman" w:eastAsia="Times New Roman" w:hAnsi="Times New Roman" w:cs="Times New Roman"/>
          <w:color w:val="212529"/>
        </w:rPr>
        <w:t> - cerebellum no role in body posture</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Precerebellar Neurons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Precerebellar neurons (PCNs) are born in the hindbrain alar plate in the specific region called the rhombic lip (for review see</w:t>
      </w:r>
      <w:hyperlink r:id="rId20" w:anchor="cite_note-PMID16111554-25" w:history="1">
        <w:r w:rsidRPr="0090118E">
          <w:rPr>
            <w:rFonts w:ascii="Times New Roman" w:eastAsia="Times New Roman" w:hAnsi="Times New Roman" w:cs="Times New Roman"/>
            <w:color w:val="0B0080"/>
            <w:u w:val="single"/>
            <w:vertAlign w:val="superscript"/>
          </w:rPr>
          <w:t>[25]</w:t>
        </w:r>
      </w:hyperlink>
      <w:r w:rsidRPr="0090118E">
        <w:rPr>
          <w:rFonts w:ascii="Times New Roman" w:eastAsia="Times New Roman" w:hAnsi="Times New Roman" w:cs="Times New Roman"/>
          <w:color w:val="212529"/>
        </w:rPr>
        <w:t>). From there they migrate by a process termed nucleokinesis</w:t>
      </w:r>
      <w:hyperlink r:id="rId21" w:anchor="cite_note-PMID15882636-26" w:history="1">
        <w:r w:rsidRPr="0090118E">
          <w:rPr>
            <w:rFonts w:ascii="Times New Roman" w:eastAsia="Times New Roman" w:hAnsi="Times New Roman" w:cs="Times New Roman"/>
            <w:color w:val="0B0080"/>
            <w:u w:val="single"/>
            <w:vertAlign w:val="superscript"/>
          </w:rPr>
          <w:t>[26]</w:t>
        </w:r>
      </w:hyperlink>
      <w:r w:rsidRPr="0090118E">
        <w:rPr>
          <w:rFonts w:ascii="Times New Roman" w:eastAsia="Times New Roman" w:hAnsi="Times New Roman" w:cs="Times New Roman"/>
          <w:color w:val="212529"/>
        </w:rPr>
        <w:t>, extending a cytoplasmic process then move their nucleus.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In recent years a number of different chemotactic positive and negative factors have been suggested to have a role in driving the guided migration of these cells. Many signals are thought to be mediated through the Rho family GTPases links to the cytoskeleton.</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netrin-1</w:t>
      </w:r>
      <w:hyperlink r:id="rId22" w:anchor="cite_note-PMID18801355-27" w:history="1">
        <w:r w:rsidRPr="0090118E">
          <w:rPr>
            <w:rFonts w:ascii="Times New Roman" w:eastAsia="Times New Roman" w:hAnsi="Times New Roman" w:cs="Times New Roman"/>
            <w:color w:val="0B0080"/>
            <w:u w:val="single"/>
            <w:vertAlign w:val="superscript"/>
          </w:rPr>
          <w:t>[27]</w:t>
        </w:r>
      </w:hyperlink>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Slit</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Nr-CAM</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Calm1 signaling pathway</w:t>
      </w:r>
      <w:hyperlink r:id="rId23"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Cerebellar Nuclei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79"/>
        <w:gridCol w:w="3221"/>
        <w:gridCol w:w="4460"/>
      </w:tblGrid>
      <w:tr w:rsidR="0090118E" w:rsidRPr="0090118E" w:rsidTr="0090118E">
        <w:tc>
          <w:tcPr>
            <w:tcW w:w="0" w:type="auto"/>
            <w:gridSpan w:val="3"/>
            <w:tcBorders>
              <w:top w:val="nil"/>
              <w:left w:val="nil"/>
              <w:bottom w:val="nil"/>
              <w:right w:val="nil"/>
            </w:tcBorders>
            <w:shd w:val="clear" w:color="auto" w:fill="CEDFF2"/>
            <w:vAlign w:val="center"/>
            <w:hideMark/>
          </w:tcPr>
          <w:p w:rsidR="0090118E" w:rsidRPr="0090118E" w:rsidRDefault="0090118E" w:rsidP="0090118E">
            <w:pPr>
              <w:spacing w:after="0" w:line="240" w:lineRule="auto"/>
              <w:rPr>
                <w:rFonts w:ascii="Times New Roman" w:eastAsia="Times New Roman" w:hAnsi="Times New Roman" w:cs="Times New Roman"/>
                <w:color w:val="6C757D"/>
              </w:rPr>
            </w:pPr>
            <w:r w:rsidRPr="0090118E">
              <w:rPr>
                <w:rFonts w:ascii="Times New Roman" w:eastAsia="Times New Roman" w:hAnsi="Times New Roman" w:cs="Times New Roman"/>
                <w:b/>
                <w:bCs/>
                <w:color w:val="6C757D"/>
              </w:rPr>
              <w:t>Cerebellar Nuclei</w:t>
            </w:r>
          </w:p>
        </w:tc>
      </w:tr>
      <w:tr w:rsidR="0090118E" w:rsidRPr="0090118E" w:rsidTr="0090118E">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Nucleus/Nuclei</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Location</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Function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Fastigial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Most medially located of the cerebellar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the vermis and cerebellar afferents that carry vestibular, proximal somatosensory, auditory and visual information.</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Interposed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Consists of emboliform nucleus and globose nucleus. Interposed nuclei are situated laterally with respect to the fastigial nucleus.</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intermediate zone and cerebellar afferents that carry spinal, proximal somatosensory, auditory and visual information.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Dentate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Largest of the cerebellar nuclei. Lateral to interposed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lateral hemisphere and cerebellar afferents that carry information from cerebral cortex.</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Vestibular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Located outside cerebellum in the medulla.</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Considered to be cerebellar nuclei as their connectivity patterns are identical to those of cerebellar nuclei. Receive input from flocculonodular lobe and from the vestibular labyrinth.</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cerebellum</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lastRenderedPageBreak/>
        <w:t>Cerebellar Pathways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68"/>
        <w:gridCol w:w="4692"/>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857500" cy="3648075"/>
                  <wp:effectExtent l="19050" t="0" r="0" b="0"/>
                  <wp:docPr id="5" name="Picture 5" descr="Mouse cerebellum connections 0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cerebellum connections 01.jpg">
                            <a:hlinkClick r:id="rId24"/>
                          </pic:cNvPr>
                          <pic:cNvPicPr>
                            <a:picLocks noChangeAspect="1" noChangeArrowheads="1"/>
                          </pic:cNvPicPr>
                        </pic:nvPicPr>
                        <pic:blipFill>
                          <a:blip r:embed="rId25"/>
                          <a:srcRect/>
                          <a:stretch>
                            <a:fillRect/>
                          </a:stretch>
                        </pic:blipFill>
                        <pic:spPr bwMode="auto">
                          <a:xfrm>
                            <a:off x="0" y="0"/>
                            <a:ext cx="2857500" cy="36480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 Regions that send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r>
            <w:r w:rsidRPr="0090118E">
              <w:rPr>
                <w:rFonts w:ascii="Times New Roman" w:eastAsia="Times New Roman" w:hAnsi="Times New Roman" w:cs="Times New Roman"/>
                <w:b/>
                <w:bCs/>
                <w:color w:val="212529"/>
              </w:rPr>
              <w:t>Abbreviations:</w:t>
            </w:r>
            <w:r w:rsidRPr="0090118E">
              <w:rPr>
                <w:rFonts w:ascii="Times New Roman" w:eastAsia="Times New Roman" w:hAnsi="Times New Roman" w:cs="Times New Roman"/>
                <w:color w:val="212529"/>
              </w:rPr>
              <w:t> AMG, amygdala; BG, basal ganglia; ECN, external cuneate nucleus; HIP, hippocampus; HYP; hypothalamus; IO, inferior olive; LC, locus coeruleus; PAG, periaqueductal gray; PN, pontine nuclei; RET, reticular nucleus; RN, red nucleus; SC, spinal cord; SUP, superior colliculi; TH, thalamus; VN, vestibular nuclei.</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(B) Regions that receive information from the cerebellum. Note that the TH is a major relay station for cerebellar input to the cortex while the PN is the primary gateway for cerebral cortical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connections to the brain and spinal cord (mouse).</w:t>
            </w:r>
            <w:hyperlink r:id="rId26" w:anchor="cite_note-PMID24294192-28" w:history="1">
              <w:r w:rsidRPr="0090118E">
                <w:rPr>
                  <w:rFonts w:ascii="Times New Roman" w:eastAsia="Times New Roman" w:hAnsi="Times New Roman" w:cs="Times New Roman"/>
                  <w:color w:val="0B0080"/>
                  <w:u w:val="single"/>
                  <w:vertAlign w:val="superscript"/>
                </w:rPr>
                <w:t>[28]</w:t>
              </w:r>
            </w:hyperlink>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Molecular</w:t>
      </w:r>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Calm1</w:t>
      </w:r>
      <w:r w:rsidRPr="0090118E">
        <w:rPr>
          <w:rFonts w:ascii="Times New Roman" w:eastAsia="Times New Roman" w:hAnsi="Times New Roman" w:cs="Times New Roman"/>
          <w:color w:val="212529"/>
        </w:rPr>
        <w:t> - signaling pathway is essential for the migration of mouse precerebellar neurons.</w:t>
      </w:r>
      <w:hyperlink r:id="rId27"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Merlin</w:t>
      </w:r>
      <w:r w:rsidRPr="0090118E">
        <w:rPr>
          <w:rFonts w:ascii="Times New Roman" w:eastAsia="Times New Roman" w:hAnsi="Times New Roman" w:cs="Times New Roman"/>
          <w:color w:val="212529"/>
        </w:rPr>
        <w:t> - impacts on cerebellar pre- and post-synaptic terminal organisation, not the overall cerebellar development.</w:t>
      </w:r>
      <w:hyperlink r:id="rId28" w:anchor="cite_note-PMID31165301-29" w:history="1">
        <w:r w:rsidRPr="0090118E">
          <w:rPr>
            <w:rFonts w:ascii="Times New Roman" w:eastAsia="Times New Roman" w:hAnsi="Times New Roman" w:cs="Times New Roman"/>
            <w:color w:val="0B0080"/>
            <w:u w:val="single"/>
            <w:vertAlign w:val="superscript"/>
          </w:rPr>
          <w:t>[29]</w:t>
        </w:r>
      </w:hyperlink>
    </w:p>
    <w:p w:rsidR="0090118E" w:rsidRPr="0090118E" w:rsidRDefault="00814436"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hyperlink r:id="rId29" w:tooltip="Developmental Signals - Sonic hedgehog" w:history="1">
        <w:r w:rsidR="0090118E" w:rsidRPr="0090118E">
          <w:rPr>
            <w:rFonts w:ascii="Times New Roman" w:eastAsia="Times New Roman" w:hAnsi="Times New Roman" w:cs="Times New Roman"/>
            <w:b/>
            <w:bCs/>
            <w:color w:val="0B0080"/>
            <w:u w:val="single"/>
          </w:rPr>
          <w:t>sonic hedgehog</w:t>
        </w:r>
      </w:hyperlink>
      <w:r w:rsidR="0090118E" w:rsidRPr="0090118E">
        <w:rPr>
          <w:rFonts w:ascii="Times New Roman" w:eastAsia="Times New Roman" w:hAnsi="Times New Roman" w:cs="Times New Roman"/>
          <w:color w:val="212529"/>
        </w:rPr>
        <w:t> - signaling by Bergmann glia is required for proper cerebellar cortical expansion and architecture.</w:t>
      </w:r>
      <w:hyperlink r:id="rId30" w:anchor="cite_note-PMID29792854-15" w:history="1">
        <w:r w:rsidR="0090118E" w:rsidRPr="0090118E">
          <w:rPr>
            <w:rFonts w:ascii="Times New Roman" w:eastAsia="Times New Roman" w:hAnsi="Times New Roman" w:cs="Times New Roman"/>
            <w:color w:val="0B0080"/>
            <w:u w:val="single"/>
            <w:vertAlign w:val="superscript"/>
          </w:rPr>
          <w:t>[15]</w:t>
        </w:r>
      </w:hyperlink>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r w:rsidRPr="0090118E">
        <w:rPr>
          <w:rFonts w:ascii="Times New Roman" w:eastAsia="Times New Roman" w:hAnsi="Times New Roman" w:cs="Times New Roman"/>
          <w:color w:val="000000"/>
          <w:sz w:val="28"/>
        </w:rPr>
        <w:lastRenderedPageBreak/>
        <w:t>Abnormalities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Dandy-Walker Syndrome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0"/>
        <w:gridCol w:w="1890"/>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Dandy-Walker Syndrome/Malformation (DWS) is a cerebellar hypoplasia and upward rotation of the cerebellar vermis with ventricular enlargement (cystic dilation of the fourth ventricle). Named in 1954 after the earlier identification by Walter </w:t>
            </w:r>
            <w:r w:rsidRPr="0090118E">
              <w:rPr>
                <w:rFonts w:ascii="Times New Roman" w:eastAsia="Times New Roman" w:hAnsi="Times New Roman" w:cs="Times New Roman"/>
                <w:b/>
                <w:bCs/>
                <w:color w:val="212529"/>
              </w:rPr>
              <w:t>Dandy</w:t>
            </w:r>
            <w:r w:rsidRPr="0090118E">
              <w:rPr>
                <w:rFonts w:ascii="Times New Roman" w:eastAsia="Times New Roman" w:hAnsi="Times New Roman" w:cs="Times New Roman"/>
                <w:color w:val="212529"/>
              </w:rPr>
              <w:t> (1914) and Arthur Earl </w:t>
            </w:r>
            <w:r w:rsidRPr="0090118E">
              <w:rPr>
                <w:rFonts w:ascii="Times New Roman" w:eastAsia="Times New Roman" w:hAnsi="Times New Roman" w:cs="Times New Roman"/>
                <w:b/>
                <w:bCs/>
                <w:color w:val="212529"/>
              </w:rPr>
              <w:t>Walker</w:t>
            </w:r>
            <w:r w:rsidRPr="0090118E">
              <w:rPr>
                <w:rFonts w:ascii="Times New Roman" w:eastAsia="Times New Roman" w:hAnsi="Times New Roman" w:cs="Times New Roman"/>
                <w:color w:val="212529"/>
              </w:rPr>
              <w:t> (1942), two USA neurosurgeons.</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Walter Dandy (1886 – 1946) Arthur Earl Walker (1907 – 1995).</w:t>
            </w:r>
          </w:p>
          <w:p w:rsidR="0090118E" w:rsidRPr="0090118E" w:rsidRDefault="00814436" w:rsidP="0090118E">
            <w:pPr>
              <w:spacing w:before="100" w:beforeAutospacing="1" w:after="100" w:afterAutospacing="1" w:line="240" w:lineRule="auto"/>
              <w:rPr>
                <w:rFonts w:ascii="Times New Roman" w:eastAsia="Times New Roman" w:hAnsi="Times New Roman" w:cs="Times New Roman"/>
                <w:color w:val="212529"/>
              </w:rPr>
            </w:pPr>
            <w:hyperlink r:id="rId31" w:tooltip="International Classification of Diseases" w:history="1">
              <w:r w:rsidR="0090118E" w:rsidRPr="0090118E">
                <w:rPr>
                  <w:rFonts w:ascii="Times New Roman" w:eastAsia="Times New Roman" w:hAnsi="Times New Roman" w:cs="Times New Roman"/>
                  <w:color w:val="0B0080"/>
                  <w:u w:val="single"/>
                </w:rPr>
                <w:t>International Classification of Diseases</w:t>
              </w:r>
            </w:hyperlink>
            <w:r w:rsidR="0090118E" w:rsidRPr="0090118E">
              <w:rPr>
                <w:rFonts w:ascii="Times New Roman" w:eastAsia="Times New Roman" w:hAnsi="Times New Roman" w:cs="Times New Roman"/>
                <w:color w:val="212529"/>
              </w:rPr>
              <w:t> </w:t>
            </w:r>
            <w:hyperlink r:id="rId32" w:tooltip="Abnormal Development - Congenital Hydrocephalus" w:history="1">
              <w:r w:rsidR="0090118E" w:rsidRPr="0090118E">
                <w:rPr>
                  <w:rFonts w:ascii="Times New Roman" w:eastAsia="Times New Roman" w:hAnsi="Times New Roman" w:cs="Times New Roman"/>
                  <w:color w:val="0B0080"/>
                  <w:u w:val="single"/>
                </w:rPr>
                <w:t>Q03 Congenital hydrocephalus</w:t>
              </w:r>
            </w:hyperlink>
            <w:r w:rsidR="0090118E" w:rsidRPr="0090118E">
              <w:rPr>
                <w:rFonts w:ascii="Times New Roman" w:eastAsia="Times New Roman" w:hAnsi="Times New Roman" w:cs="Times New Roman"/>
                <w:color w:val="212529"/>
              </w:rPr>
              <w:t> Incl.: hydrocephalus in newborn Excl.: Arnold-Chiari syndrome (Q07.0) hydrocephalus: acquired (G91.-) due to congenital toxoplasmosis (P37.1) with spina bifida (Q05.0-Q05.4)</w:t>
            </w:r>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Q03.0 Malformations of aqueduct of Sylvius Aqueduct of Sylvius: anomaly obstruction, congenital stenosis</w:t>
            </w:r>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Q03.1 Atresia of foramina of Magendie and Luschka Dandy-Walker syndrome</w:t>
            </w:r>
          </w:p>
          <w:p w:rsidR="0090118E" w:rsidRPr="0090118E" w:rsidRDefault="0090118E" w:rsidP="0090118E">
            <w:pPr>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33" w:tooltip="US Dandy-Walker 01.mp4" w:history="1">
              <w:r w:rsidRPr="0090118E">
                <w:rPr>
                  <w:rFonts w:ascii="Times New Roman" w:eastAsia="Times New Roman" w:hAnsi="Times New Roman" w:cs="Times New Roman"/>
                  <w:color w:val="0B0080"/>
                  <w:u w:val="single"/>
                </w:rPr>
                <w:t>MP4 movie</w:t>
              </w:r>
            </w:hyperlink>
            <w:r w:rsidRPr="0090118E">
              <w:rPr>
                <w:rFonts w:ascii="Times New Roman" w:eastAsia="Times New Roman" w:hAnsi="Times New Roman" w:cs="Times New Roman"/>
                <w:color w:val="212529"/>
              </w:rPr>
              <w:t> | </w:t>
            </w:r>
            <w:hyperlink r:id="rId34" w:tooltip="Neural System - Abnormalities" w:history="1">
              <w:r w:rsidRPr="0090118E">
                <w:rPr>
                  <w:rFonts w:ascii="Times New Roman" w:eastAsia="Times New Roman" w:hAnsi="Times New Roman" w:cs="Times New Roman"/>
                  <w:color w:val="0B0080"/>
                  <w:u w:val="single"/>
                </w:rPr>
                <w:t>Neural Abnormalities</w:t>
              </w:r>
            </w:hyperlink>
            <w:r w:rsidRPr="0090118E">
              <w:rPr>
                <w:rFonts w:ascii="Times New Roman" w:eastAsia="Times New Roman" w:hAnsi="Times New Roman" w:cs="Times New Roman"/>
                <w:color w:val="212529"/>
              </w:rPr>
              <w:t> | Cerebellum Development | </w:t>
            </w:r>
            <w:hyperlink r:id="rId35" w:tooltip="Ultrasound" w:history="1">
              <w:r w:rsidRPr="0090118E">
                <w:rPr>
                  <w:rFonts w:ascii="Times New Roman" w:eastAsia="Times New Roman" w:hAnsi="Times New Roman" w:cs="Times New Roman"/>
                  <w:color w:val="0B0080"/>
                  <w:u w:val="single"/>
                </w:rPr>
                <w:t>Ultrasound</w:t>
              </w:r>
            </w:hyperlink>
            <w:r w:rsidRPr="0090118E">
              <w:rPr>
                <w:rFonts w:ascii="Times New Roman" w:eastAsia="Times New Roman" w:hAnsi="Times New Roman" w:cs="Times New Roman"/>
                <w:color w:val="212529"/>
              </w:rPr>
              <w:t> | </w:t>
            </w:r>
            <w:hyperlink r:id="rId36" w:history="1">
              <w:r w:rsidRPr="0090118E">
                <w:rPr>
                  <w:rFonts w:ascii="Times New Roman" w:eastAsia="Times New Roman" w:hAnsi="Times New Roman" w:cs="Times New Roman"/>
                  <w:color w:val="663366"/>
                  <w:u w:val="single"/>
                </w:rPr>
                <w:t>OMIM - Dandy-Walker Syndrome</w:t>
              </w:r>
            </w:hyperlink>
            <w:r w:rsidRPr="0090118E">
              <w:rPr>
                <w:rFonts w:ascii="Times New Roman" w:eastAsia="Times New Roman" w:hAnsi="Times New Roman" w:cs="Times New Roman"/>
                <w:color w:val="212529"/>
              </w:rPr>
              <w:t> | </w:t>
            </w:r>
            <w:hyperlink r:id="rId37" w:tooltip="Movies" w:history="1">
              <w:r w:rsidRPr="0090118E">
                <w:rPr>
                  <w:rFonts w:ascii="Times New Roman" w:eastAsia="Times New Roman" w:hAnsi="Times New Roman" w:cs="Times New Roman"/>
                  <w:color w:val="0B0080"/>
                  <w:u w:val="single"/>
                </w:rPr>
                <w:t>Movies</w:t>
              </w:r>
            </w:hyperlink>
          </w:p>
        </w:tc>
        <w:tc>
          <w:tcPr>
            <w:tcW w:w="0" w:type="auto"/>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860"/>
            </w:tblGrid>
            <w:tr w:rsidR="0090118E" w:rsidRPr="0090118E">
              <w:tc>
                <w:tcPr>
                  <w:tcW w:w="0" w:type="auto"/>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noProof/>
                      <w:color w:val="0B0080"/>
                    </w:rPr>
                    <w:drawing>
                      <wp:inline distT="0" distB="0" distL="0" distR="0">
                        <wp:extent cx="1143000" cy="1143000"/>
                        <wp:effectExtent l="19050" t="0" r="0" b="0"/>
                        <wp:docPr id="6" name="Picture 6" descr="US Dandy-Walker 01.jpg">
                          <a:hlinkClick xmlns:a="http://schemas.openxmlformats.org/drawingml/2006/main" r:id="rId38" tooltip="&quot;Ultrasound - Dandy-Walker Movi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Dandy-Walker 01.jpg">
                                  <a:hlinkClick r:id="rId38" tooltip="&quot;Ultrasound - Dandy-Walker Movie 1&quot;"/>
                                </pic:cNvPr>
                                <pic:cNvPicPr>
                                  <a:picLocks noChangeAspect="1" noChangeArrowheads="1"/>
                                </pic:cNvPicPr>
                              </pic:nvPicPr>
                              <pic:blipFill>
                                <a:blip r:embed="rId3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90118E" w:rsidRPr="0090118E">
              <w:tc>
                <w:tcPr>
                  <w:tcW w:w="0" w:type="auto"/>
                  <w:shd w:val="clear" w:color="auto" w:fill="A3BFB1"/>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rPr>
                    <w:t> ‎‎</w:t>
                  </w:r>
                  <w:r w:rsidRPr="0090118E">
                    <w:rPr>
                      <w:rFonts w:ascii="Times New Roman" w:eastAsia="Times New Roman" w:hAnsi="Times New Roman" w:cs="Times New Roman"/>
                      <w:b/>
                      <w:bCs/>
                    </w:rPr>
                    <w:t>Dandy-Walker</w:t>
                  </w:r>
                </w:p>
              </w:tc>
            </w:tr>
            <w:tr w:rsidR="0090118E" w:rsidRPr="0090118E">
              <w:tc>
                <w:tcPr>
                  <w:tcW w:w="0" w:type="auto"/>
                  <w:shd w:val="clear" w:color="auto" w:fill="F5FFFA"/>
                  <w:vAlign w:val="center"/>
                  <w:hideMark/>
                </w:tcPr>
                <w:p w:rsidR="0090118E" w:rsidRPr="0090118E" w:rsidRDefault="00814436" w:rsidP="0090118E">
                  <w:pPr>
                    <w:spacing w:after="0" w:line="240" w:lineRule="auto"/>
                    <w:rPr>
                      <w:rFonts w:ascii="Times New Roman" w:eastAsia="Times New Roman" w:hAnsi="Times New Roman" w:cs="Times New Roman"/>
                    </w:rPr>
                  </w:pPr>
                  <w:hyperlink r:id="rId40" w:tooltip="Ultrasound - Dandy-Walker Movie 1" w:history="1">
                    <w:r w:rsidR="0090118E" w:rsidRPr="0090118E">
                      <w:rPr>
                        <w:rFonts w:ascii="Times New Roman" w:eastAsia="Times New Roman" w:hAnsi="Times New Roman" w:cs="Times New Roman"/>
                        <w:color w:val="0B0080"/>
                        <w:u w:val="single"/>
                      </w:rPr>
                      <w:t>Page</w:t>
                    </w:r>
                  </w:hyperlink>
                  <w:r w:rsidR="0090118E" w:rsidRPr="0090118E">
                    <w:rPr>
                      <w:rFonts w:ascii="Times New Roman" w:eastAsia="Times New Roman" w:hAnsi="Times New Roman" w:cs="Times New Roman"/>
                    </w:rPr>
                    <w:t> | </w:t>
                  </w:r>
                  <w:hyperlink r:id="rId41" w:tooltip="US Dandy-Walker 01.mp4" w:history="1">
                    <w:r w:rsidR="0090118E" w:rsidRPr="0090118E">
                      <w:rPr>
                        <w:rFonts w:ascii="Times New Roman" w:eastAsia="Times New Roman" w:hAnsi="Times New Roman" w:cs="Times New Roman"/>
                        <w:color w:val="0B0080"/>
                        <w:u w:val="single"/>
                      </w:rPr>
                      <w:t>Play</w:t>
                    </w:r>
                  </w:hyperlink>
                </w:p>
              </w:tc>
            </w:tr>
          </w:tbl>
          <w:p w:rsidR="0090118E" w:rsidRPr="0090118E" w:rsidRDefault="0090118E" w:rsidP="0090118E">
            <w:pPr>
              <w:spacing w:after="0" w:line="240" w:lineRule="auto"/>
              <w:rPr>
                <w:rFonts w:ascii="Times New Roman" w:eastAsia="Times New Roman" w:hAnsi="Times New Roman" w:cs="Times New Roman"/>
                <w:color w:val="212529"/>
              </w:rPr>
            </w:pPr>
          </w:p>
        </w:tc>
      </w:tr>
    </w:tbl>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Foliation Defects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3667125" cy="3833232"/>
            <wp:effectExtent l="19050" t="0" r="9525" b="0"/>
            <wp:docPr id="7" name="Picture 7" descr="Mouse cerebellar foliation defect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 cerebellar foliation defects.jpg">
                      <a:hlinkClick r:id="rId42"/>
                    </pic:cNvPr>
                    <pic:cNvPicPr>
                      <a:picLocks noChangeAspect="1" noChangeArrowheads="1"/>
                    </pic:cNvPicPr>
                  </pic:nvPicPr>
                  <pic:blipFill>
                    <a:blip r:embed="rId43"/>
                    <a:srcRect/>
                    <a:stretch>
                      <a:fillRect/>
                    </a:stretch>
                  </pic:blipFill>
                  <pic:spPr bwMode="auto">
                    <a:xfrm>
                      <a:off x="0" y="0"/>
                      <a:ext cx="3667877" cy="3834018"/>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Mouse Cerebellar Foliation Defects</w:t>
      </w:r>
      <w:hyperlink r:id="rId44" w:anchor="cite_note-PMID21437245-30" w:history="1">
        <w:r w:rsidRPr="0090118E">
          <w:rPr>
            <w:rFonts w:ascii="Times New Roman" w:eastAsia="Times New Roman" w:hAnsi="Times New Roman" w:cs="Times New Roman"/>
            <w:color w:val="0B0080"/>
            <w:u w:val="single"/>
            <w:vertAlign w:val="superscript"/>
          </w:rPr>
          <w:t>[30]</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(A–B) Midsagittal sections of newborn (P0) wild-type and Mdm2puro/Δ7-9 cerebella stained with H&amp;E. (C–D) Superimposition of P0 (purple outline), P7 (blue outline), and adult (green outline) cerebella from wild-type (C) or Mdm2puro/Δ7-9 (D) mice. By P7, all four primary fissures, as well as two additional fissures, are evident in Mdm2puro/Δ7-9 mice. Moreover, even in adulthood, the mutant cerebellum does not reach the size or complexity of the wild-type cerebellum. Abbreviations are: prc, precentral; pc, pre-culminate; pr, primary; pp, prepyramidal; sec, secondary; pl, posterolateral fissures.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Joubert Syndrome</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Joubert syndrome (Joubert-Boltshauser syndrome, Cerebelloparenchymal disorder 4, Cerebellar vermis agenesis) is a rare disease of the cerebellum. Identified as a ciliopathy, characterized by the absence or underdevelopment of the cerebellar vermis, that controls balance and coordination. There is also malformation of the stem, connecting the brain and spinal cord. A recent super-resolution microscopy study has shown that the syndrome is caused by disruption of the ciliary transition-zone architecture. </w:t>
      </w:r>
      <w:hyperlink r:id="rId45" w:anchor="cite_note-PMID28846093-31" w:history="1">
        <w:r w:rsidRPr="0090118E">
          <w:rPr>
            <w:rFonts w:ascii="Times New Roman" w:eastAsia="Times New Roman" w:hAnsi="Times New Roman" w:cs="Times New Roman"/>
            <w:color w:val="0B0080"/>
            <w:u w:val="single"/>
            <w:vertAlign w:val="superscript"/>
          </w:rPr>
          <w:t>[31]</w:t>
        </w:r>
      </w:hyperlink>
      <w:r w:rsidRPr="0090118E">
        <w:rPr>
          <w:rFonts w:ascii="Times New Roman" w:eastAsia="Times New Roman" w:hAnsi="Times New Roman" w:cs="Times New Roman"/>
          <w:color w:val="212529"/>
        </w:rPr>
        <w:t> Ciliopathies are a class of cell abnormalities that can be caused by mutations in components of the cellular transition zone, a domain near the base of the cilium, that controls the protein composition of its membrane.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hypotonia - weak muscle tone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ataxia - difficulty coordinating movements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hyperpnea - episodes of fast breathing (improves with age and usually disappears around 6 months of age)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oculomotor apraxia - difficulty moving the eyes from side to side.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language and motor skills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mild to severe intellectual disability</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distinctive facial features - broad forehead, arched eyebrows, droopy eyelids (ptosis), widely spaced eyes, low-set ears, and a triangular-shaped mouth.</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46" w:history="1">
        <w:r w:rsidRPr="0090118E">
          <w:rPr>
            <w:rFonts w:ascii="Times New Roman" w:eastAsia="Times New Roman" w:hAnsi="Times New Roman" w:cs="Times New Roman"/>
            <w:color w:val="663366"/>
            <w:u w:val="single"/>
          </w:rPr>
          <w:t>NIH - Rare Diseases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Pontocerebellar Hypoplasia</w:t>
      </w:r>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476500" cy="2014220"/>
            <wp:effectExtent l="19050" t="0" r="0" b="0"/>
            <wp:docPr id="8" name="Picture 8" descr="https://embryology.med.unsw.edu.au/embryology/images/thumb/4/45/Pontocerebellar_Hypoplasia_MRI01.jpg/300px-Pontocerebellar_Hypoplasia_MRI01.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bryology.med.unsw.edu.au/embryology/images/thumb/4/45/Pontocerebellar_Hypoplasia_MRI01.jpg/300px-Pontocerebellar_Hypoplasia_MRI01.jpg">
                      <a:hlinkClick r:id="rId47"/>
                    </pic:cNvPr>
                    <pic:cNvPicPr>
                      <a:picLocks noChangeAspect="1" noChangeArrowheads="1"/>
                    </pic:cNvPicPr>
                  </pic:nvPicPr>
                  <pic:blipFill>
                    <a:blip r:embed="rId48"/>
                    <a:srcRect/>
                    <a:stretch>
                      <a:fillRect/>
                    </a:stretch>
                  </pic:blipFill>
                  <pic:spPr bwMode="auto">
                    <a:xfrm>
                      <a:off x="0" y="0"/>
                      <a:ext cx="2476500" cy="2014220"/>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Pontocerebellar Hypoplasia (MRI)</w:t>
      </w:r>
      <w:hyperlink r:id="rId49" w:anchor="cite_note-PMID21749694-32" w:history="1">
        <w:r w:rsidRPr="0090118E">
          <w:rPr>
            <w:rFonts w:ascii="Times New Roman" w:eastAsia="Times New Roman" w:hAnsi="Times New Roman" w:cs="Times New Roman"/>
            <w:color w:val="0B0080"/>
            <w:u w:val="single"/>
            <w:vertAlign w:val="superscript"/>
          </w:rPr>
          <w:t>[32]</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Pontocerebellar Hypoplasia (PCH) are very rare, inherited progressive neurodegenerative disorders with prenatal onset (for recent review see</w:t>
      </w:r>
      <w:hyperlink r:id="rId50" w:anchor="cite_note-PMID21749694-32" w:history="1">
        <w:r w:rsidRPr="0090118E">
          <w:rPr>
            <w:rFonts w:ascii="Times New Roman" w:eastAsia="Times New Roman" w:hAnsi="Times New Roman" w:cs="Times New Roman"/>
            <w:color w:val="0B0080"/>
            <w:u w:val="single"/>
            <w:vertAlign w:val="superscript"/>
          </w:rPr>
          <w:t>[32]</w:t>
        </w:r>
      </w:hyperlink>
      <w:r w:rsidRPr="0090118E">
        <w:rPr>
          <w:rFonts w:ascii="Times New Roman" w:eastAsia="Times New Roman" w:hAnsi="Times New Roman" w:cs="Times New Roman"/>
          <w:color w:val="212529"/>
        </w:rPr>
        <w:t>). The major features are: hypoplasia or atrophy of cerebellum and pons, progressive microcephaly, and variable cerebral involvement. There is a further classification of 7 different subtypes (PCH1-7) and there is prenatal testing for the related inherited mutations.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PCH2, PCH4, PCH5</w:t>
      </w:r>
      <w:r w:rsidRPr="0090118E">
        <w:rPr>
          <w:rFonts w:ascii="Times New Roman" w:eastAsia="Times New Roman" w:hAnsi="Times New Roman" w:cs="Times New Roman"/>
          <w:color w:val="212529"/>
        </w:rPr>
        <w:t> - Mutations in the 3 tRNA splicing endonuclease subunit genes.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PCH6</w:t>
      </w:r>
      <w:r w:rsidRPr="0090118E">
        <w:rPr>
          <w:rFonts w:ascii="Times New Roman" w:eastAsia="Times New Roman" w:hAnsi="Times New Roman" w:cs="Times New Roman"/>
          <w:color w:val="212529"/>
        </w:rPr>
        <w:t> - Mutations in the nuclear encoded mitochondrial arginyl- tRNA synthetase gene.</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PCH1</w:t>
      </w:r>
      <w:r w:rsidRPr="0090118E">
        <w:rPr>
          <w:rFonts w:ascii="Times New Roman" w:eastAsia="Times New Roman" w:hAnsi="Times New Roman" w:cs="Times New Roman"/>
          <w:color w:val="212529"/>
        </w:rPr>
        <w:t> - Mutations in the tRNA splicing endonuclease, the mitochondrial arginyl- tRNA synthetase and the vaccinia related kinase1.</w:t>
      </w:r>
    </w:p>
    <w:p w:rsidR="00950283" w:rsidRDefault="00950283"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Medulloblastoma</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Medulloblastomas are the most common childhood primary central nervous system tumour. They are thought to arise in the developing cerebellum from the precursors of the granule cell.</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Rhombencephalosynapsis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Rhombencephalosynapsis (RES) is a unique cerebellar malformation characterized by fusion of the cerebellar hemispheres with partial or complete absence of a recognizable cerebellar vermis.</w:t>
      </w:r>
      <w:hyperlink r:id="rId51" w:anchor="cite_note-PMID30580482-33" w:history="1">
        <w:r w:rsidRPr="0090118E">
          <w:rPr>
            <w:rFonts w:ascii="Times New Roman" w:eastAsia="Times New Roman" w:hAnsi="Times New Roman" w:cs="Times New Roman"/>
            <w:color w:val="0B0080"/>
            <w:u w:val="single"/>
            <w:vertAlign w:val="superscript"/>
          </w:rPr>
          <w:t>[33]</w:t>
        </w:r>
      </w:hyperlink>
    </w:p>
    <w:p w:rsidR="0090118E" w:rsidRPr="0090118E" w:rsidRDefault="0090118E" w:rsidP="0090118E">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craniofacial features - prominent forehead, flat midface, hypertelorism, ear abnormalities</w:t>
      </w:r>
    </w:p>
    <w:p w:rsidR="0090118E" w:rsidRPr="00950283" w:rsidRDefault="0090118E" w:rsidP="00950283">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somatic malformations - </w:t>
      </w:r>
      <w:hyperlink r:id="rId52" w:tooltip="Cardiovascular System - Heart Development" w:history="1">
        <w:r w:rsidRPr="0090118E">
          <w:rPr>
            <w:rFonts w:ascii="Times New Roman" w:eastAsia="Times New Roman" w:hAnsi="Times New Roman" w:cs="Times New Roman"/>
            <w:color w:val="0B0080"/>
            <w:u w:val="single"/>
          </w:rPr>
          <w:t>heart</w:t>
        </w:r>
      </w:hyperlink>
      <w:r w:rsidRPr="0090118E">
        <w:rPr>
          <w:rFonts w:ascii="Times New Roman" w:eastAsia="Times New Roman" w:hAnsi="Times New Roman" w:cs="Times New Roman"/>
          <w:color w:val="212529"/>
        </w:rPr>
        <w:t>, </w:t>
      </w:r>
      <w:hyperlink r:id="rId53" w:tooltip="Renal System Development" w:history="1">
        <w:r w:rsidRPr="0090118E">
          <w:rPr>
            <w:rFonts w:ascii="Times New Roman" w:eastAsia="Times New Roman" w:hAnsi="Times New Roman" w:cs="Times New Roman"/>
            <w:color w:val="0B0080"/>
            <w:u w:val="single"/>
          </w:rPr>
          <w:t>kidney</w:t>
        </w:r>
      </w:hyperlink>
      <w:r w:rsidRPr="0090118E">
        <w:rPr>
          <w:rFonts w:ascii="Times New Roman" w:eastAsia="Times New Roman" w:hAnsi="Times New Roman" w:cs="Times New Roman"/>
          <w:color w:val="212529"/>
        </w:rPr>
        <w:t>, spine, and </w:t>
      </w:r>
      <w:hyperlink r:id="rId54" w:tooltip="Musculoskeletal System - Limb Development" w:history="1">
        <w:r w:rsidRPr="0090118E">
          <w:rPr>
            <w:rFonts w:ascii="Times New Roman" w:eastAsia="Times New Roman" w:hAnsi="Times New Roman" w:cs="Times New Roman"/>
            <w:color w:val="0B0080"/>
            <w:u w:val="single"/>
          </w:rPr>
          <w:t>limb</w:t>
        </w:r>
      </w:hyperlink>
      <w:r w:rsidRPr="0090118E">
        <w:rPr>
          <w:rFonts w:ascii="Times New Roman" w:eastAsia="Times New Roman" w:hAnsi="Times New Roman" w:cs="Times New Roman"/>
          <w:color w:val="212529"/>
        </w:rPr>
        <w:t> defects.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Brain Function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 recent consensus paper on experimental neurostimulation of the cerebellum suggests that this may be a target for symptomatic alleviation a number of neurological conditions.</w:t>
      </w:r>
      <w:hyperlink r:id="rId55" w:anchor="cite_note-PMID31165428-34" w:history="1">
        <w:r w:rsidRPr="0090118E">
          <w:rPr>
            <w:rFonts w:ascii="Times New Roman" w:eastAsia="Times New Roman" w:hAnsi="Times New Roman" w:cs="Times New Roman"/>
            <w:color w:val="0B0080"/>
            <w:u w:val="single"/>
            <w:vertAlign w:val="superscript"/>
          </w:rPr>
          <w:t>[34]</w:t>
        </w:r>
      </w:hyperlink>
      <w:r w:rsidRPr="0090118E">
        <w:rPr>
          <w:rFonts w:ascii="Times New Roman" w:eastAsia="Times New Roman" w:hAnsi="Times New Roman" w:cs="Times New Roman"/>
          <w:color w:val="212529"/>
        </w:rPr>
        <w:t> These neurological and neuropsychiatric conditions include:ataxia, dystonia, essential tremor, Parkinson's disease (PD), epilepsy, stroke, multiple sclerosis, autism spectrum disorders, dyslexia, attention deficit hyperactivity disorder (ADHD), and schizophrenia.</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References</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56" w:anchor="cite_ref-PMID21858122_1-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1.0</w:t>
        </w:r>
      </w:hyperlink>
      <w:r w:rsidRPr="0090118E">
        <w:rPr>
          <w:rFonts w:ascii="Times New Roman" w:eastAsia="Times New Roman" w:hAnsi="Times New Roman" w:cs="Times New Roman"/>
          <w:color w:val="212529"/>
        </w:rPr>
        <w:t> </w:t>
      </w:r>
      <w:hyperlink r:id="rId57" w:anchor="cite_ref-PMID21858122_1-1" w:history="1">
        <w:r w:rsidRPr="0090118E">
          <w:rPr>
            <w:rFonts w:ascii="Times New Roman" w:eastAsia="Times New Roman" w:hAnsi="Times New Roman" w:cs="Times New Roman"/>
            <w:color w:val="0B0080"/>
            <w:u w:val="single"/>
            <w:vertAlign w:val="superscript"/>
          </w:rPr>
          <w:t>1.1</w:t>
        </w:r>
      </w:hyperlink>
      <w:r w:rsidRPr="0090118E">
        <w:rPr>
          <w:rFonts w:ascii="Times New Roman" w:eastAsia="Times New Roman" w:hAnsi="Times New Roman" w:cs="Times New Roman"/>
          <w:color w:val="212529"/>
        </w:rPr>
        <w:t> </w:t>
      </w:r>
      <w:hyperlink r:id="rId58" w:anchor="cite_ref-PMID21858122_1-2" w:history="1">
        <w:r w:rsidRPr="0090118E">
          <w:rPr>
            <w:rFonts w:ascii="Times New Roman" w:eastAsia="Times New Roman" w:hAnsi="Times New Roman" w:cs="Times New Roman"/>
            <w:color w:val="0B0080"/>
            <w:u w:val="single"/>
            <w:vertAlign w:val="superscript"/>
          </w:rPr>
          <w:t>1.2</w:t>
        </w:r>
      </w:hyperlink>
      <w:r w:rsidRPr="0090118E">
        <w:rPr>
          <w:rFonts w:ascii="Times New Roman" w:eastAsia="Times New Roman" w:hAnsi="Times New Roman" w:cs="Times New Roman"/>
          <w:color w:val="212529"/>
        </w:rPr>
        <w:t> Haldipur P, Bharti U, Alberti C, Sarkar C, Gulati G, Iyengar S, Gressens P &amp; Mani S. (2011). Preterm delivery disrupts the developmental program of the cerebellum. </w:t>
      </w:r>
      <w:r w:rsidRPr="0090118E">
        <w:rPr>
          <w:rFonts w:ascii="Times New Roman" w:eastAsia="Times New Roman" w:hAnsi="Times New Roman" w:cs="Times New Roman"/>
          <w:i/>
          <w:iCs/>
          <w:color w:val="212529"/>
        </w:rPr>
        <w:t>PLoS ONE , 6</w:t>
      </w:r>
      <w:r w:rsidRPr="0090118E">
        <w:rPr>
          <w:rFonts w:ascii="Times New Roman" w:eastAsia="Times New Roman" w:hAnsi="Times New Roman" w:cs="Times New Roman"/>
          <w:color w:val="212529"/>
        </w:rPr>
        <w:t>, e23449. PMID: </w:t>
      </w:r>
      <w:hyperlink r:id="rId59" w:history="1">
        <w:r w:rsidRPr="0090118E">
          <w:rPr>
            <w:rFonts w:ascii="Times New Roman" w:eastAsia="Times New Roman" w:hAnsi="Times New Roman" w:cs="Times New Roman"/>
            <w:color w:val="663366"/>
            <w:u w:val="single"/>
          </w:rPr>
          <w:t>21858122</w:t>
        </w:r>
      </w:hyperlink>
      <w:r w:rsidRPr="0090118E">
        <w:rPr>
          <w:rFonts w:ascii="Times New Roman" w:eastAsia="Times New Roman" w:hAnsi="Times New Roman" w:cs="Times New Roman"/>
          <w:color w:val="212529"/>
        </w:rPr>
        <w:t> </w:t>
      </w:r>
      <w:hyperlink r:id="rId6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1" w:anchor="cite_ref-PMID11724815_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Priller J, Persons DA, Klett FF, Kempermann G, Kreutzberg GW &amp; Dirnagl U. (2001). Neogenesis of cerebellar Purkinje neurons from gene-marked bone marrow cells in vivo. </w:t>
      </w:r>
      <w:r w:rsidR="0090118E" w:rsidRPr="0090118E">
        <w:rPr>
          <w:rFonts w:ascii="Times New Roman" w:eastAsia="Times New Roman" w:hAnsi="Times New Roman" w:cs="Times New Roman"/>
          <w:i/>
          <w:iCs/>
          <w:color w:val="212529"/>
        </w:rPr>
        <w:t>J. Cell Biol. , 155</w:t>
      </w:r>
      <w:r w:rsidR="0090118E" w:rsidRPr="0090118E">
        <w:rPr>
          <w:rFonts w:ascii="Times New Roman" w:eastAsia="Times New Roman" w:hAnsi="Times New Roman" w:cs="Times New Roman"/>
          <w:color w:val="212529"/>
        </w:rPr>
        <w:t>, 733-8. PMID: </w:t>
      </w:r>
      <w:hyperlink r:id="rId62" w:history="1">
        <w:r w:rsidR="0090118E" w:rsidRPr="0090118E">
          <w:rPr>
            <w:rFonts w:ascii="Times New Roman" w:eastAsia="Times New Roman" w:hAnsi="Times New Roman" w:cs="Times New Roman"/>
            <w:color w:val="663366"/>
            <w:u w:val="single"/>
          </w:rPr>
          <w:t>11724815</w:t>
        </w:r>
      </w:hyperlink>
      <w:r w:rsidR="0090118E" w:rsidRPr="0090118E">
        <w:rPr>
          <w:rFonts w:ascii="Times New Roman" w:eastAsia="Times New Roman" w:hAnsi="Times New Roman" w:cs="Times New Roman"/>
          <w:color w:val="212529"/>
        </w:rPr>
        <w:t> </w:t>
      </w:r>
      <w:hyperlink r:id="rId6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4" w:anchor="cite_ref-PMID26418466_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Herculano-Houzel S, Catania K, Manger PR &amp; Kaas JH. (2015). Mammalian Brains Are Made of These: A Dataset of the Numbers and Densities of Neuronal and Nonneuronal Cells in the Brain of Glires, Primates, Scandentia, Eulipotyphlans, Afrotherians and Artiodactyls, and Their Relationship with Body Mass. </w:t>
      </w:r>
      <w:r w:rsidR="0090118E" w:rsidRPr="0090118E">
        <w:rPr>
          <w:rFonts w:ascii="Times New Roman" w:eastAsia="Times New Roman" w:hAnsi="Times New Roman" w:cs="Times New Roman"/>
          <w:i/>
          <w:iCs/>
          <w:color w:val="212529"/>
        </w:rPr>
        <w:t>Brain Behav. Evol. , 86</w:t>
      </w:r>
      <w:r w:rsidR="0090118E" w:rsidRPr="0090118E">
        <w:rPr>
          <w:rFonts w:ascii="Times New Roman" w:eastAsia="Times New Roman" w:hAnsi="Times New Roman" w:cs="Times New Roman"/>
          <w:color w:val="212529"/>
        </w:rPr>
        <w:t>, 145-63. PMID: </w:t>
      </w:r>
      <w:hyperlink r:id="rId65" w:history="1">
        <w:r w:rsidR="0090118E" w:rsidRPr="0090118E">
          <w:rPr>
            <w:rFonts w:ascii="Times New Roman" w:eastAsia="Times New Roman" w:hAnsi="Times New Roman" w:cs="Times New Roman"/>
            <w:color w:val="663366"/>
            <w:u w:val="single"/>
          </w:rPr>
          <w:t>26418466</w:t>
        </w:r>
      </w:hyperlink>
      <w:r w:rsidR="0090118E" w:rsidRPr="0090118E">
        <w:rPr>
          <w:rFonts w:ascii="Times New Roman" w:eastAsia="Times New Roman" w:hAnsi="Times New Roman" w:cs="Times New Roman"/>
          <w:color w:val="212529"/>
        </w:rPr>
        <w:t> </w:t>
      </w:r>
      <w:hyperlink r:id="rId6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7" w:anchor="cite_ref-PMID20300467_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Herculano-Houzel S. (2010). Coordinated scaling of cortical and cerebellar numbers of neurons. </w:t>
      </w:r>
      <w:r w:rsidR="0090118E" w:rsidRPr="0090118E">
        <w:rPr>
          <w:rFonts w:ascii="Times New Roman" w:eastAsia="Times New Roman" w:hAnsi="Times New Roman" w:cs="Times New Roman"/>
          <w:i/>
          <w:iCs/>
          <w:color w:val="212529"/>
        </w:rPr>
        <w:t>Front Neuroanat , 4</w:t>
      </w:r>
      <w:r w:rsidR="0090118E" w:rsidRPr="0090118E">
        <w:rPr>
          <w:rFonts w:ascii="Times New Roman" w:eastAsia="Times New Roman" w:hAnsi="Times New Roman" w:cs="Times New Roman"/>
          <w:color w:val="212529"/>
        </w:rPr>
        <w:t>, 12. PMID: </w:t>
      </w:r>
      <w:hyperlink r:id="rId68" w:history="1">
        <w:r w:rsidR="0090118E" w:rsidRPr="0090118E">
          <w:rPr>
            <w:rFonts w:ascii="Times New Roman" w:eastAsia="Times New Roman" w:hAnsi="Times New Roman" w:cs="Times New Roman"/>
            <w:color w:val="663366"/>
            <w:u w:val="single"/>
          </w:rPr>
          <w:t>20300467</w:t>
        </w:r>
      </w:hyperlink>
      <w:r w:rsidR="0090118E" w:rsidRPr="0090118E">
        <w:rPr>
          <w:rFonts w:ascii="Times New Roman" w:eastAsia="Times New Roman" w:hAnsi="Times New Roman" w:cs="Times New Roman"/>
          <w:color w:val="212529"/>
        </w:rPr>
        <w:t> </w:t>
      </w:r>
      <w:hyperlink r:id="rId6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0" w:anchor="cite_ref-PMID21020604_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(1946). The cerebellum of cyclostomes. </w:t>
      </w:r>
      <w:r w:rsidR="0090118E" w:rsidRPr="0090118E">
        <w:rPr>
          <w:rFonts w:ascii="Times New Roman" w:eastAsia="Times New Roman" w:hAnsi="Times New Roman" w:cs="Times New Roman"/>
          <w:i/>
          <w:iCs/>
          <w:color w:val="212529"/>
        </w:rPr>
        <w:t>Anat. Rec. , 94</w:t>
      </w:r>
      <w:r w:rsidR="0090118E" w:rsidRPr="0090118E">
        <w:rPr>
          <w:rFonts w:ascii="Times New Roman" w:eastAsia="Times New Roman" w:hAnsi="Times New Roman" w:cs="Times New Roman"/>
          <w:color w:val="212529"/>
        </w:rPr>
        <w:t>, 478. PMID: </w:t>
      </w:r>
      <w:hyperlink r:id="rId71" w:history="1">
        <w:r w:rsidR="0090118E" w:rsidRPr="0090118E">
          <w:rPr>
            <w:rFonts w:ascii="Times New Roman" w:eastAsia="Times New Roman" w:hAnsi="Times New Roman" w:cs="Times New Roman"/>
            <w:color w:val="663366"/>
            <w:u w:val="single"/>
          </w:rPr>
          <w:t>21020604</w:t>
        </w:r>
      </w:hyperlink>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2" w:anchor="cite_ref-PMID12999992_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(1952). The morphogenesis and adult pattern of the lobules and fissures of the cerebellum of the white rat. </w:t>
      </w:r>
      <w:r w:rsidR="0090118E" w:rsidRPr="0090118E">
        <w:rPr>
          <w:rFonts w:ascii="Times New Roman" w:eastAsia="Times New Roman" w:hAnsi="Times New Roman" w:cs="Times New Roman"/>
          <w:i/>
          <w:iCs/>
          <w:color w:val="212529"/>
        </w:rPr>
        <w:t>J. Comp. Neurol. , 97</w:t>
      </w:r>
      <w:r w:rsidR="0090118E" w:rsidRPr="0090118E">
        <w:rPr>
          <w:rFonts w:ascii="Times New Roman" w:eastAsia="Times New Roman" w:hAnsi="Times New Roman" w:cs="Times New Roman"/>
          <w:color w:val="212529"/>
        </w:rPr>
        <w:t>, 281-356. PMID: </w:t>
      </w:r>
      <w:hyperlink r:id="rId73" w:history="1">
        <w:r w:rsidR="0090118E" w:rsidRPr="0090118E">
          <w:rPr>
            <w:rFonts w:ascii="Times New Roman" w:eastAsia="Times New Roman" w:hAnsi="Times New Roman" w:cs="Times New Roman"/>
            <w:color w:val="663366"/>
            <w:u w:val="single"/>
          </w:rPr>
          <w:t>12999992</w:t>
        </w:r>
      </w:hyperlink>
      <w:r w:rsidR="0090118E" w:rsidRPr="0090118E">
        <w:rPr>
          <w:rFonts w:ascii="Times New Roman" w:eastAsia="Times New Roman" w:hAnsi="Times New Roman" w:cs="Times New Roman"/>
          <w:color w:val="212529"/>
        </w:rPr>
        <w:t> </w:t>
      </w:r>
      <w:hyperlink r:id="rId7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5" w:anchor="cite_ref-PMID13034933_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&amp; WHITLOCK DG. (1952). Further observations on the cerebellum of birds. </w:t>
      </w:r>
      <w:r w:rsidR="0090118E" w:rsidRPr="0090118E">
        <w:rPr>
          <w:rFonts w:ascii="Times New Roman" w:eastAsia="Times New Roman" w:hAnsi="Times New Roman" w:cs="Times New Roman"/>
          <w:i/>
          <w:iCs/>
          <w:color w:val="212529"/>
        </w:rPr>
        <w:t>J. Comp. Neurol. , 97</w:t>
      </w:r>
      <w:r w:rsidR="0090118E" w:rsidRPr="0090118E">
        <w:rPr>
          <w:rFonts w:ascii="Times New Roman" w:eastAsia="Times New Roman" w:hAnsi="Times New Roman" w:cs="Times New Roman"/>
          <w:color w:val="212529"/>
        </w:rPr>
        <w:t>, 545-66. PMID: </w:t>
      </w:r>
      <w:hyperlink r:id="rId76" w:history="1">
        <w:r w:rsidR="0090118E" w:rsidRPr="0090118E">
          <w:rPr>
            <w:rFonts w:ascii="Times New Roman" w:eastAsia="Times New Roman" w:hAnsi="Times New Roman" w:cs="Times New Roman"/>
            <w:color w:val="663366"/>
            <w:u w:val="single"/>
          </w:rPr>
          <w:t>13034933</w:t>
        </w:r>
      </w:hyperlink>
      <w:hyperlink r:id="rId7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8" w:anchor="cite_ref-PMID13124788_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(1954). The development of the cerebellum of the pig.</w:t>
      </w:r>
      <w:r w:rsidR="0090118E" w:rsidRPr="0090118E">
        <w:rPr>
          <w:rFonts w:ascii="Times New Roman" w:eastAsia="Times New Roman" w:hAnsi="Times New Roman" w:cs="Times New Roman"/>
          <w:i/>
          <w:iCs/>
          <w:color w:val="212529"/>
        </w:rPr>
        <w:t>Anat. Rec. , 118</w:t>
      </w:r>
      <w:r w:rsidR="0090118E" w:rsidRPr="0090118E">
        <w:rPr>
          <w:rFonts w:ascii="Times New Roman" w:eastAsia="Times New Roman" w:hAnsi="Times New Roman" w:cs="Times New Roman"/>
          <w:color w:val="212529"/>
        </w:rPr>
        <w:t>, 73-107. PMID: </w:t>
      </w:r>
      <w:hyperlink r:id="rId79" w:history="1">
        <w:r w:rsidR="0090118E" w:rsidRPr="0090118E">
          <w:rPr>
            <w:rFonts w:ascii="Times New Roman" w:eastAsia="Times New Roman" w:hAnsi="Times New Roman" w:cs="Times New Roman"/>
            <w:color w:val="663366"/>
            <w:u w:val="single"/>
          </w:rPr>
          <w:t>13124788</w:t>
        </w:r>
      </w:hyperlink>
      <w:r w:rsidR="0090118E" w:rsidRPr="0090118E">
        <w:rPr>
          <w:rFonts w:ascii="Times New Roman" w:eastAsia="Times New Roman" w:hAnsi="Times New Roman" w:cs="Times New Roman"/>
          <w:color w:val="212529"/>
        </w:rPr>
        <w:t> </w:t>
      </w:r>
      <w:hyperlink r:id="rId8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1" w:anchor="cite_ref-PMID18889711_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(1948). The development and subdivisions of the cerebellum of birds. </w:t>
      </w:r>
      <w:r w:rsidR="0090118E" w:rsidRPr="0090118E">
        <w:rPr>
          <w:rFonts w:ascii="Times New Roman" w:eastAsia="Times New Roman" w:hAnsi="Times New Roman" w:cs="Times New Roman"/>
          <w:i/>
          <w:iCs/>
          <w:color w:val="212529"/>
        </w:rPr>
        <w:t>J. Comp. Neurol. , 89</w:t>
      </w:r>
      <w:r w:rsidR="0090118E" w:rsidRPr="0090118E">
        <w:rPr>
          <w:rFonts w:ascii="Times New Roman" w:eastAsia="Times New Roman" w:hAnsi="Times New Roman" w:cs="Times New Roman"/>
          <w:color w:val="212529"/>
        </w:rPr>
        <w:t>, 123-89. PMID: </w:t>
      </w:r>
      <w:hyperlink r:id="rId82" w:history="1">
        <w:r w:rsidR="0090118E" w:rsidRPr="0090118E">
          <w:rPr>
            <w:rFonts w:ascii="Times New Roman" w:eastAsia="Times New Roman" w:hAnsi="Times New Roman" w:cs="Times New Roman"/>
            <w:color w:val="663366"/>
            <w:u w:val="single"/>
          </w:rPr>
          <w:t>18889711</w:t>
        </w:r>
      </w:hyperlink>
      <w:hyperlink r:id="rId8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4" w:anchor="cite_ref-PMID20239748_1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(1947). The cerebellum of myxinoids and petromyzonts including developmental stages in the lampreys. </w:t>
      </w:r>
      <w:r w:rsidR="0090118E" w:rsidRPr="0090118E">
        <w:rPr>
          <w:rFonts w:ascii="Times New Roman" w:eastAsia="Times New Roman" w:hAnsi="Times New Roman" w:cs="Times New Roman"/>
          <w:i/>
          <w:iCs/>
          <w:color w:val="212529"/>
        </w:rPr>
        <w:t>J. Comp. Neurol. , 86</w:t>
      </w:r>
      <w:r w:rsidR="0090118E" w:rsidRPr="0090118E">
        <w:rPr>
          <w:rFonts w:ascii="Times New Roman" w:eastAsia="Times New Roman" w:hAnsi="Times New Roman" w:cs="Times New Roman"/>
          <w:color w:val="212529"/>
        </w:rPr>
        <w:t>, 395-445. PMID: </w:t>
      </w:r>
      <w:hyperlink r:id="rId85" w:history="1">
        <w:r w:rsidR="0090118E" w:rsidRPr="0090118E">
          <w:rPr>
            <w:rFonts w:ascii="Times New Roman" w:eastAsia="Times New Roman" w:hAnsi="Times New Roman" w:cs="Times New Roman"/>
            <w:color w:val="663366"/>
            <w:u w:val="single"/>
          </w:rPr>
          <w:t>20239748</w:t>
        </w:r>
      </w:hyperlink>
      <w:r w:rsidR="0090118E" w:rsidRPr="0090118E">
        <w:rPr>
          <w:rFonts w:ascii="Times New Roman" w:eastAsia="Times New Roman" w:hAnsi="Times New Roman" w:cs="Times New Roman"/>
          <w:color w:val="212529"/>
        </w:rPr>
        <w:t> </w:t>
      </w:r>
      <w:hyperlink r:id="rId8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7" w:anchor="cite_ref-PMID20341845_1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&amp; STOTLER WA. (1947). Some morphological features of the human cerebellum. </w:t>
      </w:r>
      <w:r w:rsidR="0090118E" w:rsidRPr="0090118E">
        <w:rPr>
          <w:rFonts w:ascii="Times New Roman" w:eastAsia="Times New Roman" w:hAnsi="Times New Roman" w:cs="Times New Roman"/>
          <w:i/>
          <w:iCs/>
          <w:color w:val="212529"/>
        </w:rPr>
        <w:t>Anat. Rec. , 97</w:t>
      </w:r>
      <w:r w:rsidR="0090118E" w:rsidRPr="0090118E">
        <w:rPr>
          <w:rFonts w:ascii="Times New Roman" w:eastAsia="Times New Roman" w:hAnsi="Times New Roman" w:cs="Times New Roman"/>
          <w:color w:val="212529"/>
        </w:rPr>
        <w:t>, 352. PMID: </w:t>
      </w:r>
      <w:hyperlink r:id="rId88" w:history="1">
        <w:r w:rsidR="0090118E" w:rsidRPr="0090118E">
          <w:rPr>
            <w:rFonts w:ascii="Times New Roman" w:eastAsia="Times New Roman" w:hAnsi="Times New Roman" w:cs="Times New Roman"/>
            <w:color w:val="663366"/>
            <w:u w:val="single"/>
          </w:rPr>
          <w:t>20341845</w:t>
        </w:r>
      </w:hyperlink>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9" w:anchor="cite_ref-PMID20267600_1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(1947). The development of the cerebellum in man in relation to its comparative anatomy. </w:t>
      </w:r>
      <w:r w:rsidR="0090118E" w:rsidRPr="0090118E">
        <w:rPr>
          <w:rFonts w:ascii="Times New Roman" w:eastAsia="Times New Roman" w:hAnsi="Times New Roman" w:cs="Times New Roman"/>
          <w:i/>
          <w:iCs/>
          <w:color w:val="212529"/>
        </w:rPr>
        <w:t>J. Comp. Neurol. , 87</w:t>
      </w:r>
      <w:r w:rsidR="0090118E" w:rsidRPr="0090118E">
        <w:rPr>
          <w:rFonts w:ascii="Times New Roman" w:eastAsia="Times New Roman" w:hAnsi="Times New Roman" w:cs="Times New Roman"/>
          <w:color w:val="212529"/>
        </w:rPr>
        <w:t>, 85-129. PMID: </w:t>
      </w:r>
      <w:hyperlink r:id="rId90" w:history="1">
        <w:r w:rsidR="0090118E" w:rsidRPr="0090118E">
          <w:rPr>
            <w:rFonts w:ascii="Times New Roman" w:eastAsia="Times New Roman" w:hAnsi="Times New Roman" w:cs="Times New Roman"/>
            <w:color w:val="663366"/>
            <w:u w:val="single"/>
          </w:rPr>
          <w:t>20267600</w:t>
        </w:r>
      </w:hyperlink>
      <w:r w:rsidR="0090118E" w:rsidRPr="0090118E">
        <w:rPr>
          <w:rFonts w:ascii="Times New Roman" w:eastAsia="Times New Roman" w:hAnsi="Times New Roman" w:cs="Times New Roman"/>
          <w:color w:val="212529"/>
        </w:rPr>
        <w:t> </w:t>
      </w:r>
      <w:hyperlink r:id="rId9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2" w:anchor="cite_ref-PMID31751665_1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Xu F, Ge X, Shi Y, Zhang Z, Tang Y, Lin X, Teng G, Zang F, Gao N, Liu H, Toga AW &amp; Liu S. (2020). Morphometric development of the human fetal cerebellum during the early second trimester.</w:t>
      </w:r>
      <w:r w:rsidR="0090118E" w:rsidRPr="0090118E">
        <w:rPr>
          <w:rFonts w:ascii="Times New Roman" w:eastAsia="Times New Roman" w:hAnsi="Times New Roman" w:cs="Times New Roman"/>
          <w:i/>
          <w:iCs/>
          <w:color w:val="212529"/>
        </w:rPr>
        <w:t>Neuroimage , 207</w:t>
      </w:r>
      <w:r w:rsidR="0090118E" w:rsidRPr="0090118E">
        <w:rPr>
          <w:rFonts w:ascii="Times New Roman" w:eastAsia="Times New Roman" w:hAnsi="Times New Roman" w:cs="Times New Roman"/>
          <w:color w:val="212529"/>
        </w:rPr>
        <w:t>, 116372. PMID: </w:t>
      </w:r>
      <w:hyperlink r:id="rId93" w:history="1">
        <w:r w:rsidR="0090118E" w:rsidRPr="0090118E">
          <w:rPr>
            <w:rFonts w:ascii="Times New Roman" w:eastAsia="Times New Roman" w:hAnsi="Times New Roman" w:cs="Times New Roman"/>
            <w:color w:val="663366"/>
            <w:u w:val="single"/>
          </w:rPr>
          <w:t>31751665</w:t>
        </w:r>
      </w:hyperlink>
      <w:r w:rsidR="0090118E" w:rsidRPr="0090118E">
        <w:rPr>
          <w:rFonts w:ascii="Times New Roman" w:eastAsia="Times New Roman" w:hAnsi="Times New Roman" w:cs="Times New Roman"/>
          <w:color w:val="212529"/>
        </w:rPr>
        <w:t> </w:t>
      </w:r>
      <w:hyperlink r:id="rId9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5" w:anchor="cite_ref-PMID31191328_1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Yawno T, Sutherland AE, Pham Y, Castillo-Melendez M, Jenkin G &amp; Miller SL. (2019). Fetal Growth Restriction Alters Cerebellar Development in Fetal and Neonatal Sheep. </w:t>
      </w:r>
      <w:r w:rsidR="0090118E" w:rsidRPr="0090118E">
        <w:rPr>
          <w:rFonts w:ascii="Times New Roman" w:eastAsia="Times New Roman" w:hAnsi="Times New Roman" w:cs="Times New Roman"/>
          <w:i/>
          <w:iCs/>
          <w:color w:val="212529"/>
        </w:rPr>
        <w:t>Front Physiol , 10</w:t>
      </w:r>
      <w:r w:rsidR="0090118E" w:rsidRPr="0090118E">
        <w:rPr>
          <w:rFonts w:ascii="Times New Roman" w:eastAsia="Times New Roman" w:hAnsi="Times New Roman" w:cs="Times New Roman"/>
          <w:color w:val="212529"/>
        </w:rPr>
        <w:t>, 560. PMID: </w:t>
      </w:r>
      <w:hyperlink r:id="rId96" w:history="1">
        <w:r w:rsidR="0090118E" w:rsidRPr="0090118E">
          <w:rPr>
            <w:rFonts w:ascii="Times New Roman" w:eastAsia="Times New Roman" w:hAnsi="Times New Roman" w:cs="Times New Roman"/>
            <w:color w:val="663366"/>
            <w:u w:val="single"/>
          </w:rPr>
          <w:t>31191328</w:t>
        </w:r>
      </w:hyperlink>
      <w:r w:rsidR="0090118E" w:rsidRPr="0090118E">
        <w:rPr>
          <w:rFonts w:ascii="Times New Roman" w:eastAsia="Times New Roman" w:hAnsi="Times New Roman" w:cs="Times New Roman"/>
          <w:color w:val="212529"/>
        </w:rPr>
        <w:t> </w:t>
      </w:r>
      <w:hyperlink r:id="rId9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98" w:anchor="cite_ref-PMID29792854_15-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15.0</w:t>
        </w:r>
      </w:hyperlink>
      <w:r w:rsidRPr="0090118E">
        <w:rPr>
          <w:rFonts w:ascii="Times New Roman" w:eastAsia="Times New Roman" w:hAnsi="Times New Roman" w:cs="Times New Roman"/>
          <w:color w:val="212529"/>
        </w:rPr>
        <w:t> </w:t>
      </w:r>
      <w:hyperlink r:id="rId99" w:anchor="cite_ref-PMID29792854_15-1" w:history="1">
        <w:r w:rsidRPr="0090118E">
          <w:rPr>
            <w:rFonts w:ascii="Times New Roman" w:eastAsia="Times New Roman" w:hAnsi="Times New Roman" w:cs="Times New Roman"/>
            <w:color w:val="0B0080"/>
            <w:u w:val="single"/>
            <w:vertAlign w:val="superscript"/>
          </w:rPr>
          <w:t>15.1</w:t>
        </w:r>
      </w:hyperlink>
      <w:r w:rsidRPr="0090118E">
        <w:rPr>
          <w:rFonts w:ascii="Times New Roman" w:eastAsia="Times New Roman" w:hAnsi="Times New Roman" w:cs="Times New Roman"/>
          <w:color w:val="212529"/>
        </w:rPr>
        <w:t> Cheng FY, Fleming JT &amp; Chiang C. (2018). Bergmann glial Sonic hedgehog signaling activity is required for proper cerebellar cortical expansion and architecture. </w:t>
      </w:r>
      <w:r w:rsidRPr="0090118E">
        <w:rPr>
          <w:rFonts w:ascii="Times New Roman" w:eastAsia="Times New Roman" w:hAnsi="Times New Roman" w:cs="Times New Roman"/>
          <w:i/>
          <w:iCs/>
          <w:color w:val="212529"/>
        </w:rPr>
        <w:t>Dev. Biol. , 440</w:t>
      </w:r>
      <w:r w:rsidRPr="0090118E">
        <w:rPr>
          <w:rFonts w:ascii="Times New Roman" w:eastAsia="Times New Roman" w:hAnsi="Times New Roman" w:cs="Times New Roman"/>
          <w:color w:val="212529"/>
        </w:rPr>
        <w:t>, 152-166. PMID: </w:t>
      </w:r>
      <w:hyperlink r:id="rId100" w:history="1">
        <w:r w:rsidRPr="0090118E">
          <w:rPr>
            <w:rFonts w:ascii="Times New Roman" w:eastAsia="Times New Roman" w:hAnsi="Times New Roman" w:cs="Times New Roman"/>
            <w:color w:val="663366"/>
            <w:u w:val="single"/>
          </w:rPr>
          <w:t>29792854</w:t>
        </w:r>
      </w:hyperlink>
      <w:r w:rsidRPr="0090118E">
        <w:rPr>
          <w:rFonts w:ascii="Times New Roman" w:eastAsia="Times New Roman" w:hAnsi="Times New Roman" w:cs="Times New Roman"/>
          <w:color w:val="212529"/>
        </w:rPr>
        <w:t> </w:t>
      </w:r>
      <w:hyperlink r:id="rId101"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2" w:anchor="cite_ref-PMID29753860_1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Kalinichenko SG &amp; Pushchin II. (2018). The modular architecture and neurochemical patterns in the cerebellar cortex. </w:t>
      </w:r>
      <w:r w:rsidR="0090118E" w:rsidRPr="0090118E">
        <w:rPr>
          <w:rFonts w:ascii="Times New Roman" w:eastAsia="Times New Roman" w:hAnsi="Times New Roman" w:cs="Times New Roman"/>
          <w:i/>
          <w:iCs/>
          <w:color w:val="212529"/>
        </w:rPr>
        <w:t>J. Chem. Neuroanat. , 92</w:t>
      </w:r>
      <w:r w:rsidR="0090118E" w:rsidRPr="0090118E">
        <w:rPr>
          <w:rFonts w:ascii="Times New Roman" w:eastAsia="Times New Roman" w:hAnsi="Times New Roman" w:cs="Times New Roman"/>
          <w:color w:val="212529"/>
        </w:rPr>
        <w:t>, 16-24. PMID: </w:t>
      </w:r>
      <w:hyperlink r:id="rId103" w:history="1">
        <w:r w:rsidR="0090118E" w:rsidRPr="0090118E">
          <w:rPr>
            <w:rFonts w:ascii="Times New Roman" w:eastAsia="Times New Roman" w:hAnsi="Times New Roman" w:cs="Times New Roman"/>
            <w:color w:val="663366"/>
            <w:u w:val="single"/>
          </w:rPr>
          <w:t>29753860</w:t>
        </w:r>
      </w:hyperlink>
      <w:r w:rsidR="0090118E" w:rsidRPr="0090118E">
        <w:rPr>
          <w:rFonts w:ascii="Times New Roman" w:eastAsia="Times New Roman" w:hAnsi="Times New Roman" w:cs="Times New Roman"/>
          <w:color w:val="212529"/>
        </w:rPr>
        <w:t> </w:t>
      </w:r>
      <w:hyperlink r:id="rId10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5" w:anchor="cite_ref-PMID26166429_1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Poretti A, Boltshauser E &amp; Huisman TA. (2016). Pre- and Postnatal Neuroimaging of Congenital Cerebellar Abnormalities. </w:t>
      </w:r>
      <w:r w:rsidR="0090118E" w:rsidRPr="0090118E">
        <w:rPr>
          <w:rFonts w:ascii="Times New Roman" w:eastAsia="Times New Roman" w:hAnsi="Times New Roman" w:cs="Times New Roman"/>
          <w:i/>
          <w:iCs/>
          <w:color w:val="212529"/>
        </w:rPr>
        <w:t>Cerebellum , 15</w:t>
      </w:r>
      <w:r w:rsidR="0090118E" w:rsidRPr="0090118E">
        <w:rPr>
          <w:rFonts w:ascii="Times New Roman" w:eastAsia="Times New Roman" w:hAnsi="Times New Roman" w:cs="Times New Roman"/>
          <w:color w:val="212529"/>
        </w:rPr>
        <w:t>, 5-9. PMID: </w:t>
      </w:r>
      <w:hyperlink r:id="rId106" w:history="1">
        <w:r w:rsidR="0090118E" w:rsidRPr="0090118E">
          <w:rPr>
            <w:rFonts w:ascii="Times New Roman" w:eastAsia="Times New Roman" w:hAnsi="Times New Roman" w:cs="Times New Roman"/>
            <w:color w:val="663366"/>
            <w:u w:val="single"/>
          </w:rPr>
          <w:t>26166429</w:t>
        </w:r>
      </w:hyperlink>
      <w:r w:rsidR="0090118E" w:rsidRPr="0090118E">
        <w:rPr>
          <w:rFonts w:ascii="Times New Roman" w:eastAsia="Times New Roman" w:hAnsi="Times New Roman" w:cs="Times New Roman"/>
          <w:color w:val="212529"/>
        </w:rPr>
        <w:t> </w:t>
      </w:r>
      <w:hyperlink r:id="rId10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08" w:anchor="cite_ref-PMID25519244_18-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18.0</w:t>
        </w:r>
      </w:hyperlink>
      <w:r w:rsidRPr="0090118E">
        <w:rPr>
          <w:rFonts w:ascii="Times New Roman" w:eastAsia="Times New Roman" w:hAnsi="Times New Roman" w:cs="Times New Roman"/>
          <w:color w:val="212529"/>
        </w:rPr>
        <w:t> </w:t>
      </w:r>
      <w:hyperlink r:id="rId109" w:anchor="cite_ref-PMID25519244_18-1" w:history="1">
        <w:r w:rsidRPr="0090118E">
          <w:rPr>
            <w:rFonts w:ascii="Times New Roman" w:eastAsia="Times New Roman" w:hAnsi="Times New Roman" w:cs="Times New Roman"/>
            <w:color w:val="0B0080"/>
            <w:u w:val="single"/>
            <w:vertAlign w:val="superscript"/>
          </w:rPr>
          <w:t>18.1</w:t>
        </w:r>
      </w:hyperlink>
      <w:r w:rsidRPr="0090118E">
        <w:rPr>
          <w:rFonts w:ascii="Times New Roman" w:eastAsia="Times New Roman" w:hAnsi="Times New Roman" w:cs="Times New Roman"/>
          <w:color w:val="212529"/>
        </w:rPr>
        <w:t> </w:t>
      </w:r>
      <w:hyperlink r:id="rId110" w:anchor="cite_ref-PMID25519244_18-2" w:history="1">
        <w:r w:rsidRPr="0090118E">
          <w:rPr>
            <w:rFonts w:ascii="Times New Roman" w:eastAsia="Times New Roman" w:hAnsi="Times New Roman" w:cs="Times New Roman"/>
            <w:color w:val="0B0080"/>
            <w:u w:val="single"/>
            <w:vertAlign w:val="superscript"/>
          </w:rPr>
          <w:t>18.2</w:t>
        </w:r>
      </w:hyperlink>
      <w:r w:rsidRPr="0090118E">
        <w:rPr>
          <w:rFonts w:ascii="Times New Roman" w:eastAsia="Times New Roman" w:hAnsi="Times New Roman" w:cs="Times New Roman"/>
          <w:color w:val="212529"/>
        </w:rPr>
        <w:t> Kobayashi H, Saragai S, Naito A, Ichio K, Kawauchi D &amp; Murakami F. (2015). Calm1 signaling pathway is essential for the migration of mouse precerebellar neurons. </w:t>
      </w:r>
      <w:r w:rsidRPr="0090118E">
        <w:rPr>
          <w:rFonts w:ascii="Times New Roman" w:eastAsia="Times New Roman" w:hAnsi="Times New Roman" w:cs="Times New Roman"/>
          <w:i/>
          <w:iCs/>
          <w:color w:val="212529"/>
        </w:rPr>
        <w:t>Development , 142</w:t>
      </w:r>
      <w:r w:rsidRPr="0090118E">
        <w:rPr>
          <w:rFonts w:ascii="Times New Roman" w:eastAsia="Times New Roman" w:hAnsi="Times New Roman" w:cs="Times New Roman"/>
          <w:color w:val="212529"/>
        </w:rPr>
        <w:t>, 375-84. PMID: </w:t>
      </w:r>
      <w:hyperlink r:id="rId111" w:history="1">
        <w:r w:rsidRPr="0090118E">
          <w:rPr>
            <w:rFonts w:ascii="Times New Roman" w:eastAsia="Times New Roman" w:hAnsi="Times New Roman" w:cs="Times New Roman"/>
            <w:color w:val="663366"/>
            <w:u w:val="single"/>
          </w:rPr>
          <w:t>25519244</w:t>
        </w:r>
      </w:hyperlink>
      <w:r w:rsidRPr="0090118E">
        <w:rPr>
          <w:rFonts w:ascii="Times New Roman" w:eastAsia="Times New Roman" w:hAnsi="Times New Roman" w:cs="Times New Roman"/>
          <w:color w:val="212529"/>
        </w:rPr>
        <w:t> </w:t>
      </w:r>
      <w:hyperlink r:id="rId11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3" w:anchor="cite_ref-PMID25050931_1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Hou C, Ding L, Zhang J, Jin Y, Sun C, Li Z, Sun X, Zhang T, Zhang A, Li H &amp; Gao J. (2014). Abnormal cerebellar development and Purkinje cell defects in Lgl1-Pax2 conditional knockout mice. </w:t>
      </w:r>
      <w:r w:rsidR="0090118E" w:rsidRPr="0090118E">
        <w:rPr>
          <w:rFonts w:ascii="Times New Roman" w:eastAsia="Times New Roman" w:hAnsi="Times New Roman" w:cs="Times New Roman"/>
          <w:i/>
          <w:iCs/>
          <w:color w:val="212529"/>
        </w:rPr>
        <w:t>Dev. Biol. , 395</w:t>
      </w:r>
      <w:r w:rsidR="0090118E" w:rsidRPr="0090118E">
        <w:rPr>
          <w:rFonts w:ascii="Times New Roman" w:eastAsia="Times New Roman" w:hAnsi="Times New Roman" w:cs="Times New Roman"/>
          <w:color w:val="212529"/>
        </w:rPr>
        <w:t>, 167-81. PMID: </w:t>
      </w:r>
      <w:hyperlink r:id="rId114" w:history="1">
        <w:r w:rsidR="0090118E" w:rsidRPr="0090118E">
          <w:rPr>
            <w:rFonts w:ascii="Times New Roman" w:eastAsia="Times New Roman" w:hAnsi="Times New Roman" w:cs="Times New Roman"/>
            <w:color w:val="663366"/>
            <w:u w:val="single"/>
          </w:rPr>
          <w:t>25050931</w:t>
        </w:r>
      </w:hyperlink>
      <w:r w:rsidR="0090118E" w:rsidRPr="0090118E">
        <w:rPr>
          <w:rFonts w:ascii="Times New Roman" w:eastAsia="Times New Roman" w:hAnsi="Times New Roman" w:cs="Times New Roman"/>
          <w:color w:val="212529"/>
        </w:rPr>
        <w:t> </w:t>
      </w:r>
      <w:hyperlink r:id="rId11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6" w:anchor="cite_ref-PMID24516532_2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Huang GJ, Edwards A, Tsai CY, Lee YS, Peng L, Era T, Hirabayashi Y, Tsai CY, Nishikawa S, Iwakura Y, Chen SJ &amp; Flint J. (2014). Ectopic cerebellar cell migration causes maldevelopment of Purkinje cells and abnormal motor behaviour in Cxcr4 null mice. </w:t>
      </w:r>
      <w:r w:rsidR="0090118E" w:rsidRPr="0090118E">
        <w:rPr>
          <w:rFonts w:ascii="Times New Roman" w:eastAsia="Times New Roman" w:hAnsi="Times New Roman" w:cs="Times New Roman"/>
          <w:i/>
          <w:iCs/>
          <w:color w:val="212529"/>
        </w:rPr>
        <w:t>PLoS ONE , 9</w:t>
      </w:r>
      <w:r w:rsidR="0090118E" w:rsidRPr="0090118E">
        <w:rPr>
          <w:rFonts w:ascii="Times New Roman" w:eastAsia="Times New Roman" w:hAnsi="Times New Roman" w:cs="Times New Roman"/>
          <w:color w:val="212529"/>
        </w:rPr>
        <w:t>, e86471. PMID: </w:t>
      </w:r>
      <w:hyperlink r:id="rId117" w:history="1">
        <w:r w:rsidR="0090118E" w:rsidRPr="0090118E">
          <w:rPr>
            <w:rFonts w:ascii="Times New Roman" w:eastAsia="Times New Roman" w:hAnsi="Times New Roman" w:cs="Times New Roman"/>
            <w:color w:val="663366"/>
            <w:u w:val="single"/>
          </w:rPr>
          <w:t>24516532</w:t>
        </w:r>
      </w:hyperlink>
      <w:r w:rsidR="0090118E" w:rsidRPr="0090118E">
        <w:rPr>
          <w:rFonts w:ascii="Times New Roman" w:eastAsia="Times New Roman" w:hAnsi="Times New Roman" w:cs="Times New Roman"/>
          <w:color w:val="212529"/>
        </w:rPr>
        <w:t> </w:t>
      </w:r>
      <w:hyperlink r:id="rId11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9" w:anchor="cite_ref-PMID20835252_2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Muguruma K, Nishiyama A, Ono Y, Miyawaki H, Mizuhara E, Hori S, Kakizuka A, Obata K, Yanagawa Y, Hirano T &amp; Sasai Y. (2010). Ontogeny-recapitulating generation and tissue integration of ES cell-derived Purkinje cells. </w:t>
      </w:r>
      <w:r w:rsidR="0090118E" w:rsidRPr="0090118E">
        <w:rPr>
          <w:rFonts w:ascii="Times New Roman" w:eastAsia="Times New Roman" w:hAnsi="Times New Roman" w:cs="Times New Roman"/>
          <w:i/>
          <w:iCs/>
          <w:color w:val="212529"/>
        </w:rPr>
        <w:t>Nat. Neurosci. , 13</w:t>
      </w:r>
      <w:r w:rsidR="0090118E" w:rsidRPr="0090118E">
        <w:rPr>
          <w:rFonts w:ascii="Times New Roman" w:eastAsia="Times New Roman" w:hAnsi="Times New Roman" w:cs="Times New Roman"/>
          <w:color w:val="212529"/>
        </w:rPr>
        <w:t>, 1171-80. PMID: </w:t>
      </w:r>
      <w:hyperlink r:id="rId120" w:history="1">
        <w:r w:rsidR="0090118E" w:rsidRPr="0090118E">
          <w:rPr>
            <w:rFonts w:ascii="Times New Roman" w:eastAsia="Times New Roman" w:hAnsi="Times New Roman" w:cs="Times New Roman"/>
            <w:color w:val="663366"/>
            <w:u w:val="single"/>
          </w:rPr>
          <w:t>20835252</w:t>
        </w:r>
      </w:hyperlink>
      <w:hyperlink r:id="rId12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2" w:anchor="cite_ref-PMID21380713_2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Cho KH, Rodríguez-Vázquez JF, Kim JH, Abe H, Murakami G &amp; Cho BH. (2011). Early fetal development of the human cerebellum. </w:t>
      </w:r>
      <w:r w:rsidR="0090118E" w:rsidRPr="0090118E">
        <w:rPr>
          <w:rFonts w:ascii="Times New Roman" w:eastAsia="Times New Roman" w:hAnsi="Times New Roman" w:cs="Times New Roman"/>
          <w:i/>
          <w:iCs/>
          <w:color w:val="212529"/>
        </w:rPr>
        <w:t>Surg Radiol Anat , 33</w:t>
      </w:r>
      <w:r w:rsidR="0090118E" w:rsidRPr="0090118E">
        <w:rPr>
          <w:rFonts w:ascii="Times New Roman" w:eastAsia="Times New Roman" w:hAnsi="Times New Roman" w:cs="Times New Roman"/>
          <w:color w:val="212529"/>
        </w:rPr>
        <w:t>, 523-30. PMID: </w:t>
      </w:r>
      <w:hyperlink r:id="rId123" w:history="1">
        <w:r w:rsidR="0090118E" w:rsidRPr="0090118E">
          <w:rPr>
            <w:rFonts w:ascii="Times New Roman" w:eastAsia="Times New Roman" w:hAnsi="Times New Roman" w:cs="Times New Roman"/>
            <w:color w:val="663366"/>
            <w:u w:val="single"/>
          </w:rPr>
          <w:t>21380713</w:t>
        </w:r>
      </w:hyperlink>
      <w:r w:rsidR="0090118E" w:rsidRPr="0090118E">
        <w:rPr>
          <w:rFonts w:ascii="Times New Roman" w:eastAsia="Times New Roman" w:hAnsi="Times New Roman" w:cs="Times New Roman"/>
          <w:color w:val="212529"/>
        </w:rPr>
        <w:t> </w:t>
      </w:r>
      <w:hyperlink r:id="rId12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5" w:anchor="cite_ref-PMID14222815_2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HERNDON RM. (1964). THE FINE STRUCTURE OF THE RAT CEREBELLUM. II. THE STELLATE NEURONS, GRANULE CELLS, AND GLIA. </w:t>
      </w:r>
      <w:r w:rsidR="0090118E" w:rsidRPr="0090118E">
        <w:rPr>
          <w:rFonts w:ascii="Times New Roman" w:eastAsia="Times New Roman" w:hAnsi="Times New Roman" w:cs="Times New Roman"/>
          <w:i/>
          <w:iCs/>
          <w:color w:val="212529"/>
        </w:rPr>
        <w:t>J. Cell Biol. , 23</w:t>
      </w:r>
      <w:r w:rsidR="0090118E" w:rsidRPr="0090118E">
        <w:rPr>
          <w:rFonts w:ascii="Times New Roman" w:eastAsia="Times New Roman" w:hAnsi="Times New Roman" w:cs="Times New Roman"/>
          <w:color w:val="212529"/>
        </w:rPr>
        <w:t>, 277-93. PMID: </w:t>
      </w:r>
      <w:hyperlink r:id="rId126" w:history="1">
        <w:r w:rsidR="0090118E" w:rsidRPr="0090118E">
          <w:rPr>
            <w:rFonts w:ascii="Times New Roman" w:eastAsia="Times New Roman" w:hAnsi="Times New Roman" w:cs="Times New Roman"/>
            <w:color w:val="663366"/>
            <w:u w:val="single"/>
          </w:rPr>
          <w:t>14222815</w:t>
        </w:r>
      </w:hyperlink>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7" w:anchor="cite_ref-PMID29903448_2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Voogd J &amp; Koehler PJ. (2018). Historic notes on anatomic, physiologic, and clinical research on the cerebellum. </w:t>
      </w:r>
      <w:r w:rsidR="0090118E" w:rsidRPr="0090118E">
        <w:rPr>
          <w:rFonts w:ascii="Times New Roman" w:eastAsia="Times New Roman" w:hAnsi="Times New Roman" w:cs="Times New Roman"/>
          <w:i/>
          <w:iCs/>
          <w:color w:val="212529"/>
        </w:rPr>
        <w:t>Handb Clin Neurol , 154</w:t>
      </w:r>
      <w:r w:rsidR="0090118E" w:rsidRPr="0090118E">
        <w:rPr>
          <w:rFonts w:ascii="Times New Roman" w:eastAsia="Times New Roman" w:hAnsi="Times New Roman" w:cs="Times New Roman"/>
          <w:color w:val="212529"/>
        </w:rPr>
        <w:t>, 3-26. PMID: </w:t>
      </w:r>
      <w:hyperlink r:id="rId128" w:history="1">
        <w:r w:rsidR="0090118E" w:rsidRPr="0090118E">
          <w:rPr>
            <w:rFonts w:ascii="Times New Roman" w:eastAsia="Times New Roman" w:hAnsi="Times New Roman" w:cs="Times New Roman"/>
            <w:color w:val="663366"/>
            <w:u w:val="single"/>
          </w:rPr>
          <w:t>29903448</w:t>
        </w:r>
      </w:hyperlink>
      <w:r w:rsidR="0090118E" w:rsidRPr="0090118E">
        <w:rPr>
          <w:rFonts w:ascii="Times New Roman" w:eastAsia="Times New Roman" w:hAnsi="Times New Roman" w:cs="Times New Roman"/>
          <w:color w:val="212529"/>
        </w:rPr>
        <w:t> </w:t>
      </w:r>
      <w:hyperlink r:id="rId12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0" w:anchor="cite_ref-PMID16111554_2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Bloch-Gallego E, Causeret F, Ezan F, Backer S &amp; Hidalgo-Sánchez M. (2005). Development of precerebellar nuclei: instructive factors and intracellular mediators in neuronal migration, survival and axon pathfinding. </w:t>
      </w:r>
      <w:r w:rsidR="0090118E" w:rsidRPr="0090118E">
        <w:rPr>
          <w:rFonts w:ascii="Times New Roman" w:eastAsia="Times New Roman" w:hAnsi="Times New Roman" w:cs="Times New Roman"/>
          <w:i/>
          <w:iCs/>
          <w:color w:val="212529"/>
        </w:rPr>
        <w:t>Brain Res. Brain Res. Rev. , 49</w:t>
      </w:r>
      <w:r w:rsidR="0090118E" w:rsidRPr="0090118E">
        <w:rPr>
          <w:rFonts w:ascii="Times New Roman" w:eastAsia="Times New Roman" w:hAnsi="Times New Roman" w:cs="Times New Roman"/>
          <w:color w:val="212529"/>
        </w:rPr>
        <w:t>, 253-66. PMID: </w:t>
      </w:r>
      <w:hyperlink r:id="rId131" w:history="1">
        <w:r w:rsidR="0090118E" w:rsidRPr="0090118E">
          <w:rPr>
            <w:rFonts w:ascii="Times New Roman" w:eastAsia="Times New Roman" w:hAnsi="Times New Roman" w:cs="Times New Roman"/>
            <w:color w:val="663366"/>
            <w:u w:val="single"/>
          </w:rPr>
          <w:t>16111554</w:t>
        </w:r>
      </w:hyperlink>
      <w:hyperlink r:id="rId13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3" w:anchor="cite_ref-PMID15882636_2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Tsai LH &amp; Gleeson JG. (2005). Nucleokinesis in neuronal migration.</w:t>
      </w:r>
      <w:r w:rsidR="0090118E" w:rsidRPr="0090118E">
        <w:rPr>
          <w:rFonts w:ascii="Times New Roman" w:eastAsia="Times New Roman" w:hAnsi="Times New Roman" w:cs="Times New Roman"/>
          <w:i/>
          <w:iCs/>
          <w:color w:val="212529"/>
        </w:rPr>
        <w:t>Neuron , 46</w:t>
      </w:r>
      <w:r w:rsidR="0090118E" w:rsidRPr="0090118E">
        <w:rPr>
          <w:rFonts w:ascii="Times New Roman" w:eastAsia="Times New Roman" w:hAnsi="Times New Roman" w:cs="Times New Roman"/>
          <w:color w:val="212529"/>
        </w:rPr>
        <w:t>, 383-8. PMID: </w:t>
      </w:r>
      <w:hyperlink r:id="rId134" w:history="1">
        <w:r w:rsidR="0090118E" w:rsidRPr="0090118E">
          <w:rPr>
            <w:rFonts w:ascii="Times New Roman" w:eastAsia="Times New Roman" w:hAnsi="Times New Roman" w:cs="Times New Roman"/>
            <w:color w:val="663366"/>
            <w:u w:val="single"/>
          </w:rPr>
          <w:t>15882636</w:t>
        </w:r>
      </w:hyperlink>
      <w:r w:rsidR="0090118E" w:rsidRPr="0090118E">
        <w:rPr>
          <w:rFonts w:ascii="Times New Roman" w:eastAsia="Times New Roman" w:hAnsi="Times New Roman" w:cs="Times New Roman"/>
          <w:color w:val="212529"/>
        </w:rPr>
        <w:t> </w:t>
      </w:r>
      <w:hyperlink r:id="rId13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6" w:anchor="cite_ref-PMID18801355_2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Killeen MT &amp; Sybingco SS. (2008). Netrin, Slit and Wnt receptors allow axons to choose the axis of migration. </w:t>
      </w:r>
      <w:r w:rsidR="0090118E" w:rsidRPr="0090118E">
        <w:rPr>
          <w:rFonts w:ascii="Times New Roman" w:eastAsia="Times New Roman" w:hAnsi="Times New Roman" w:cs="Times New Roman"/>
          <w:i/>
          <w:iCs/>
          <w:color w:val="212529"/>
        </w:rPr>
        <w:t>Dev. Biol. , 323</w:t>
      </w:r>
      <w:r w:rsidR="0090118E" w:rsidRPr="0090118E">
        <w:rPr>
          <w:rFonts w:ascii="Times New Roman" w:eastAsia="Times New Roman" w:hAnsi="Times New Roman" w:cs="Times New Roman"/>
          <w:color w:val="212529"/>
        </w:rPr>
        <w:t>, 143-51. PMID: </w:t>
      </w:r>
      <w:hyperlink r:id="rId137" w:history="1">
        <w:r w:rsidR="0090118E" w:rsidRPr="0090118E">
          <w:rPr>
            <w:rFonts w:ascii="Times New Roman" w:eastAsia="Times New Roman" w:hAnsi="Times New Roman" w:cs="Times New Roman"/>
            <w:color w:val="663366"/>
            <w:u w:val="single"/>
          </w:rPr>
          <w:t>18801355</w:t>
        </w:r>
      </w:hyperlink>
      <w:r w:rsidR="0090118E" w:rsidRPr="0090118E">
        <w:rPr>
          <w:rFonts w:ascii="Times New Roman" w:eastAsia="Times New Roman" w:hAnsi="Times New Roman" w:cs="Times New Roman"/>
          <w:color w:val="212529"/>
        </w:rPr>
        <w:t> </w:t>
      </w:r>
      <w:hyperlink r:id="rId13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9" w:anchor="cite_ref-PMID24294192_2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Reeber SL, Otis TS &amp; Sillitoe RV. (2013). New roles for the cerebellum in health and disease. </w:t>
      </w:r>
      <w:r w:rsidR="0090118E" w:rsidRPr="0090118E">
        <w:rPr>
          <w:rFonts w:ascii="Times New Roman" w:eastAsia="Times New Roman" w:hAnsi="Times New Roman" w:cs="Times New Roman"/>
          <w:i/>
          <w:iCs/>
          <w:color w:val="212529"/>
        </w:rPr>
        <w:t>Front Syst Neurosci , 7</w:t>
      </w:r>
      <w:r w:rsidR="0090118E" w:rsidRPr="0090118E">
        <w:rPr>
          <w:rFonts w:ascii="Times New Roman" w:eastAsia="Times New Roman" w:hAnsi="Times New Roman" w:cs="Times New Roman"/>
          <w:color w:val="212529"/>
        </w:rPr>
        <w:t>, 83. PMID: </w:t>
      </w:r>
      <w:hyperlink r:id="rId140" w:history="1">
        <w:r w:rsidR="0090118E" w:rsidRPr="0090118E">
          <w:rPr>
            <w:rFonts w:ascii="Times New Roman" w:eastAsia="Times New Roman" w:hAnsi="Times New Roman" w:cs="Times New Roman"/>
            <w:color w:val="663366"/>
            <w:u w:val="single"/>
          </w:rPr>
          <w:t>24294192</w:t>
        </w:r>
      </w:hyperlink>
      <w:r w:rsidR="0090118E" w:rsidRPr="0090118E">
        <w:rPr>
          <w:rFonts w:ascii="Times New Roman" w:eastAsia="Times New Roman" w:hAnsi="Times New Roman" w:cs="Times New Roman"/>
          <w:color w:val="212529"/>
        </w:rPr>
        <w:t> </w:t>
      </w:r>
      <w:hyperlink r:id="rId14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2" w:anchor="cite_ref-PMID31165301_2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Toledo A, Lang F, Doengi M, Morrison H, Stein V &amp; Baader SL. (2019). Merlin modulates process outgrowth and synaptogenesis in the cerebellum. </w:t>
      </w:r>
      <w:r w:rsidR="0090118E" w:rsidRPr="0090118E">
        <w:rPr>
          <w:rFonts w:ascii="Times New Roman" w:eastAsia="Times New Roman" w:hAnsi="Times New Roman" w:cs="Times New Roman"/>
          <w:i/>
          <w:iCs/>
          <w:color w:val="212529"/>
        </w:rPr>
        <w:t>Brain Struct Funct , </w:t>
      </w:r>
      <w:r w:rsidR="0090118E" w:rsidRPr="0090118E">
        <w:rPr>
          <w:rFonts w:ascii="Times New Roman" w:eastAsia="Times New Roman" w:hAnsi="Times New Roman" w:cs="Times New Roman"/>
          <w:color w:val="212529"/>
        </w:rPr>
        <w:t>, . PMID: </w:t>
      </w:r>
      <w:hyperlink r:id="rId143" w:history="1">
        <w:r w:rsidR="0090118E" w:rsidRPr="0090118E">
          <w:rPr>
            <w:rFonts w:ascii="Times New Roman" w:eastAsia="Times New Roman" w:hAnsi="Times New Roman" w:cs="Times New Roman"/>
            <w:color w:val="663366"/>
            <w:u w:val="single"/>
          </w:rPr>
          <w:t>31165301</w:t>
        </w:r>
      </w:hyperlink>
      <w:r w:rsidR="0090118E" w:rsidRPr="0090118E">
        <w:rPr>
          <w:rFonts w:ascii="Times New Roman" w:eastAsia="Times New Roman" w:hAnsi="Times New Roman" w:cs="Times New Roman"/>
          <w:color w:val="212529"/>
        </w:rPr>
        <w:t> </w:t>
      </w:r>
      <w:hyperlink r:id="rId14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5" w:anchor="cite_ref-PMID21437245_3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Malek R, Matta J, Taylor N, Perry ME &amp; Mendrysa SM. (2011). The p53 inhibitor MDM2 facilitates Sonic Hedgehog-mediated tumorigenesis and influences cerebellar foliation. </w:t>
      </w:r>
      <w:r w:rsidR="0090118E" w:rsidRPr="0090118E">
        <w:rPr>
          <w:rFonts w:ascii="Times New Roman" w:eastAsia="Times New Roman" w:hAnsi="Times New Roman" w:cs="Times New Roman"/>
          <w:i/>
          <w:iCs/>
          <w:color w:val="212529"/>
        </w:rPr>
        <w:t>PLoS ONE , 6</w:t>
      </w:r>
      <w:r w:rsidR="0090118E" w:rsidRPr="0090118E">
        <w:rPr>
          <w:rFonts w:ascii="Times New Roman" w:eastAsia="Times New Roman" w:hAnsi="Times New Roman" w:cs="Times New Roman"/>
          <w:color w:val="212529"/>
        </w:rPr>
        <w:t>, e17884. PMID: </w:t>
      </w:r>
      <w:hyperlink r:id="rId146" w:history="1">
        <w:r w:rsidR="0090118E" w:rsidRPr="0090118E">
          <w:rPr>
            <w:rFonts w:ascii="Times New Roman" w:eastAsia="Times New Roman" w:hAnsi="Times New Roman" w:cs="Times New Roman"/>
            <w:color w:val="663366"/>
            <w:u w:val="single"/>
          </w:rPr>
          <w:t>21437245</w:t>
        </w:r>
      </w:hyperlink>
      <w:r w:rsidR="0090118E" w:rsidRPr="0090118E">
        <w:rPr>
          <w:rFonts w:ascii="Times New Roman" w:eastAsia="Times New Roman" w:hAnsi="Times New Roman" w:cs="Times New Roman"/>
          <w:color w:val="212529"/>
        </w:rPr>
        <w:t> </w:t>
      </w:r>
      <w:hyperlink r:id="rId14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8" w:anchor="cite_ref-PMID28846093_3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Shi X, Garcia G, Van De Weghe JC, McGorty R, Pazour GJ, Doherty D, Huang B &amp; Reiter JF. (2017). Super-resolution microscopy reveals that disruption of ciliary transition-zone architecture causes Joubert syndrome. </w:t>
      </w:r>
      <w:r w:rsidR="0090118E" w:rsidRPr="0090118E">
        <w:rPr>
          <w:rFonts w:ascii="Times New Roman" w:eastAsia="Times New Roman" w:hAnsi="Times New Roman" w:cs="Times New Roman"/>
          <w:i/>
          <w:iCs/>
          <w:color w:val="212529"/>
        </w:rPr>
        <w:t>Nat. Cell Biol. , 19</w:t>
      </w:r>
      <w:r w:rsidR="0090118E" w:rsidRPr="0090118E">
        <w:rPr>
          <w:rFonts w:ascii="Times New Roman" w:eastAsia="Times New Roman" w:hAnsi="Times New Roman" w:cs="Times New Roman"/>
          <w:color w:val="212529"/>
        </w:rPr>
        <w:t>, 1178-1188. PMID: </w:t>
      </w:r>
      <w:hyperlink r:id="rId149" w:history="1">
        <w:r w:rsidR="0090118E" w:rsidRPr="0090118E">
          <w:rPr>
            <w:rFonts w:ascii="Times New Roman" w:eastAsia="Times New Roman" w:hAnsi="Times New Roman" w:cs="Times New Roman"/>
            <w:color w:val="663366"/>
            <w:u w:val="single"/>
          </w:rPr>
          <w:t>28846093</w:t>
        </w:r>
      </w:hyperlink>
      <w:hyperlink r:id="rId15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51" w:anchor="cite_ref-PMID21749694_32-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32.0</w:t>
        </w:r>
      </w:hyperlink>
      <w:r w:rsidRPr="0090118E">
        <w:rPr>
          <w:rFonts w:ascii="Times New Roman" w:eastAsia="Times New Roman" w:hAnsi="Times New Roman" w:cs="Times New Roman"/>
          <w:color w:val="212529"/>
        </w:rPr>
        <w:t> </w:t>
      </w:r>
      <w:hyperlink r:id="rId152" w:anchor="cite_ref-PMID21749694_32-1" w:history="1">
        <w:r w:rsidRPr="0090118E">
          <w:rPr>
            <w:rFonts w:ascii="Times New Roman" w:eastAsia="Times New Roman" w:hAnsi="Times New Roman" w:cs="Times New Roman"/>
            <w:color w:val="0B0080"/>
            <w:u w:val="single"/>
            <w:vertAlign w:val="superscript"/>
          </w:rPr>
          <w:t>32.1</w:t>
        </w:r>
      </w:hyperlink>
      <w:r w:rsidRPr="0090118E">
        <w:rPr>
          <w:rFonts w:ascii="Times New Roman" w:eastAsia="Times New Roman" w:hAnsi="Times New Roman" w:cs="Times New Roman"/>
          <w:color w:val="212529"/>
        </w:rPr>
        <w:t> Namavar Y, Barth PG, Poll-The BT &amp; Baas F. (2011). Classification, diagnosis and potential mechanisms in pontocerebellar hypoplasia. </w:t>
      </w:r>
      <w:r w:rsidRPr="0090118E">
        <w:rPr>
          <w:rFonts w:ascii="Times New Roman" w:eastAsia="Times New Roman" w:hAnsi="Times New Roman" w:cs="Times New Roman"/>
          <w:i/>
          <w:iCs/>
          <w:color w:val="212529"/>
        </w:rPr>
        <w:t>Orphanet J Rare Dis , 6</w:t>
      </w:r>
      <w:r w:rsidRPr="0090118E">
        <w:rPr>
          <w:rFonts w:ascii="Times New Roman" w:eastAsia="Times New Roman" w:hAnsi="Times New Roman" w:cs="Times New Roman"/>
          <w:color w:val="212529"/>
        </w:rPr>
        <w:t>, 50. PMID: </w:t>
      </w:r>
      <w:hyperlink r:id="rId153" w:history="1">
        <w:r w:rsidRPr="0090118E">
          <w:rPr>
            <w:rFonts w:ascii="Times New Roman" w:eastAsia="Times New Roman" w:hAnsi="Times New Roman" w:cs="Times New Roman"/>
            <w:color w:val="663366"/>
            <w:u w:val="single"/>
          </w:rPr>
          <w:t>21749694</w:t>
        </w:r>
      </w:hyperlink>
      <w:r w:rsidRPr="0090118E">
        <w:rPr>
          <w:rFonts w:ascii="Times New Roman" w:eastAsia="Times New Roman" w:hAnsi="Times New Roman" w:cs="Times New Roman"/>
          <w:color w:val="212529"/>
        </w:rPr>
        <w:t> </w:t>
      </w:r>
      <w:hyperlink r:id="rId15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55" w:anchor="cite_ref-PMID30580482_3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Aldinger KA, Dempsey JC, Tully HM, Grout ME, Mehaffey MG, Dobyns WB &amp; Doherty D. (2018). Rhombencephalosynapsis: Fused cerebellum, confused geneticists. </w:t>
      </w:r>
      <w:r w:rsidR="0090118E" w:rsidRPr="0090118E">
        <w:rPr>
          <w:rFonts w:ascii="Times New Roman" w:eastAsia="Times New Roman" w:hAnsi="Times New Roman" w:cs="Times New Roman"/>
          <w:i/>
          <w:iCs/>
          <w:color w:val="212529"/>
        </w:rPr>
        <w:t>Am J Med Genet C Semin Med Genet , 178</w:t>
      </w:r>
      <w:r w:rsidR="0090118E" w:rsidRPr="0090118E">
        <w:rPr>
          <w:rFonts w:ascii="Times New Roman" w:eastAsia="Times New Roman" w:hAnsi="Times New Roman" w:cs="Times New Roman"/>
          <w:color w:val="212529"/>
        </w:rPr>
        <w:t>, 432-439. PMID: </w:t>
      </w:r>
      <w:hyperlink r:id="rId156" w:history="1">
        <w:r w:rsidR="0090118E" w:rsidRPr="0090118E">
          <w:rPr>
            <w:rFonts w:ascii="Times New Roman" w:eastAsia="Times New Roman" w:hAnsi="Times New Roman" w:cs="Times New Roman"/>
            <w:color w:val="663366"/>
            <w:u w:val="single"/>
          </w:rPr>
          <w:t>30580482</w:t>
        </w:r>
      </w:hyperlink>
      <w:r w:rsidR="0090118E" w:rsidRPr="0090118E">
        <w:rPr>
          <w:rFonts w:ascii="Times New Roman" w:eastAsia="Times New Roman" w:hAnsi="Times New Roman" w:cs="Times New Roman"/>
          <w:color w:val="212529"/>
        </w:rPr>
        <w:t> </w:t>
      </w:r>
      <w:hyperlink r:id="rId15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814436"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58" w:anchor="cite_ref-PMID31165428_3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Miterko LN, Baker KB, Beckinghausen J, Bradnam LV, Cheng MY, Cooperrider J, DeLong MR, Gornati SV, Hallett M, Heck DH, Hoebeek FE, Kouzani AZ, Kuo SH, Louis ED, Machado A, Manto M, McCambridge AB, Nitsche MA, Taib NOB, Popa T, Tanaka M, Timmann D, Steinberg GK, Wang EH, Wichmann T, Xie T &amp; Sillitoe RV. (2019). Consensus Paper: Experimental Neurostimulation of the Cerebellum. </w:t>
      </w:r>
      <w:r w:rsidR="0090118E" w:rsidRPr="0090118E">
        <w:rPr>
          <w:rFonts w:ascii="Times New Roman" w:eastAsia="Times New Roman" w:hAnsi="Times New Roman" w:cs="Times New Roman"/>
          <w:i/>
          <w:iCs/>
          <w:color w:val="212529"/>
        </w:rPr>
        <w:t>Cerebellum , </w:t>
      </w:r>
      <w:r w:rsidR="0090118E" w:rsidRPr="0090118E">
        <w:rPr>
          <w:rFonts w:ascii="Times New Roman" w:eastAsia="Times New Roman" w:hAnsi="Times New Roman" w:cs="Times New Roman"/>
          <w:color w:val="212529"/>
        </w:rPr>
        <w:t>, . PMID: </w:t>
      </w:r>
      <w:hyperlink r:id="rId159" w:history="1">
        <w:r w:rsidR="0090118E" w:rsidRPr="0090118E">
          <w:rPr>
            <w:rFonts w:ascii="Times New Roman" w:eastAsia="Times New Roman" w:hAnsi="Times New Roman" w:cs="Times New Roman"/>
            <w:color w:val="663366"/>
            <w:u w:val="single"/>
          </w:rPr>
          <w:t>31165428</w:t>
        </w:r>
      </w:hyperlink>
      <w:r w:rsidR="0090118E" w:rsidRPr="0090118E">
        <w:rPr>
          <w:rFonts w:ascii="Times New Roman" w:eastAsia="Times New Roman" w:hAnsi="Times New Roman" w:cs="Times New Roman"/>
          <w:color w:val="212529"/>
        </w:rPr>
        <w:t> </w:t>
      </w:r>
      <w:hyperlink r:id="rId16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Journals</w:t>
      </w:r>
    </w:p>
    <w:p w:rsidR="0090118E" w:rsidRPr="0090118E" w:rsidRDefault="0090118E" w:rsidP="0090118E">
      <w:pPr>
        <w:numPr>
          <w:ilvl w:val="0"/>
          <w:numId w:val="10"/>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w:t>
      </w:r>
      <w:hyperlink r:id="rId161" w:history="1">
        <w:r w:rsidRPr="0090118E">
          <w:rPr>
            <w:rFonts w:ascii="Times New Roman" w:eastAsia="Times New Roman" w:hAnsi="Times New Roman" w:cs="Times New Roman"/>
            <w:color w:val="663366"/>
            <w:u w:val="single"/>
          </w:rPr>
          <w:t>Springer Publishers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Reviews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Lehman VT, Black DF, DeLone DR, Blezek DJ, Kaufmann TJ, Brinjikji W &amp; Welker KM. (2020). Current concepts of cross-sectional and functional anatomy of the cerebellum: a pictorial review and atlas. </w:t>
      </w:r>
      <w:r w:rsidRPr="0090118E">
        <w:rPr>
          <w:rFonts w:ascii="Times New Roman" w:eastAsia="Times New Roman" w:hAnsi="Times New Roman" w:cs="Times New Roman"/>
          <w:i/>
          <w:iCs/>
          <w:color w:val="212529"/>
        </w:rPr>
        <w:t>Br J Radiol , 93</w:t>
      </w:r>
      <w:r w:rsidRPr="0090118E">
        <w:rPr>
          <w:rFonts w:ascii="Times New Roman" w:eastAsia="Times New Roman" w:hAnsi="Times New Roman" w:cs="Times New Roman"/>
          <w:color w:val="212529"/>
        </w:rPr>
        <w:t>, 20190467. PMID: </w:t>
      </w:r>
      <w:hyperlink r:id="rId162" w:history="1">
        <w:r w:rsidRPr="0090118E">
          <w:rPr>
            <w:rFonts w:ascii="Times New Roman" w:eastAsia="Times New Roman" w:hAnsi="Times New Roman" w:cs="Times New Roman"/>
            <w:color w:val="663366"/>
            <w:u w:val="single"/>
          </w:rPr>
          <w:t>31899660</w:t>
        </w:r>
      </w:hyperlink>
      <w:r w:rsidRPr="0090118E">
        <w:rPr>
          <w:rFonts w:ascii="Times New Roman" w:eastAsia="Times New Roman" w:hAnsi="Times New Roman" w:cs="Times New Roman"/>
          <w:color w:val="212529"/>
        </w:rPr>
        <w:t> </w:t>
      </w:r>
      <w:hyperlink r:id="rId163"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Wang L &amp; Liu Y. (2019). Signaling pathways in cerebellar granule cells development. </w:t>
      </w:r>
      <w:r w:rsidRPr="0090118E">
        <w:rPr>
          <w:rFonts w:ascii="Times New Roman" w:eastAsia="Times New Roman" w:hAnsi="Times New Roman" w:cs="Times New Roman"/>
          <w:i/>
          <w:iCs/>
          <w:color w:val="212529"/>
        </w:rPr>
        <w:t>Am J Stem Cells , 8</w:t>
      </w:r>
      <w:r w:rsidRPr="0090118E">
        <w:rPr>
          <w:rFonts w:ascii="Times New Roman" w:eastAsia="Times New Roman" w:hAnsi="Times New Roman" w:cs="Times New Roman"/>
          <w:color w:val="212529"/>
        </w:rPr>
        <w:t>, 1-6. PMID: </w:t>
      </w:r>
      <w:hyperlink r:id="rId164" w:history="1">
        <w:r w:rsidRPr="0090118E">
          <w:rPr>
            <w:rFonts w:ascii="Times New Roman" w:eastAsia="Times New Roman" w:hAnsi="Times New Roman" w:cs="Times New Roman"/>
            <w:color w:val="663366"/>
            <w:u w:val="single"/>
          </w:rPr>
          <w:t>31139492</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Shoja MM, Jensen CJ, Ramdhan R, Chern J, Oakes WJ &amp; Tubbs RS. (2018). Embryology of the Craniocervical Junction and Posterior Cranial Fossa Part II: Embryogenesis of the hindbrain. </w:t>
      </w:r>
      <w:r w:rsidRPr="0090118E">
        <w:rPr>
          <w:rFonts w:ascii="Times New Roman" w:eastAsia="Times New Roman" w:hAnsi="Times New Roman" w:cs="Times New Roman"/>
          <w:i/>
          <w:iCs/>
          <w:color w:val="212529"/>
        </w:rPr>
        <w:t>Clin Anat , </w:t>
      </w:r>
      <w:r w:rsidRPr="0090118E">
        <w:rPr>
          <w:rFonts w:ascii="Times New Roman" w:eastAsia="Times New Roman" w:hAnsi="Times New Roman" w:cs="Times New Roman"/>
          <w:color w:val="212529"/>
        </w:rPr>
        <w:t>, . PMID: </w:t>
      </w:r>
      <w:hyperlink r:id="rId165" w:history="1">
        <w:r w:rsidRPr="0090118E">
          <w:rPr>
            <w:rFonts w:ascii="Times New Roman" w:eastAsia="Times New Roman" w:hAnsi="Times New Roman" w:cs="Times New Roman"/>
            <w:color w:val="663366"/>
            <w:u w:val="single"/>
          </w:rPr>
          <w:t>29344994</w:t>
        </w:r>
      </w:hyperlink>
      <w:r w:rsidRPr="0090118E">
        <w:rPr>
          <w:rFonts w:ascii="Times New Roman" w:eastAsia="Times New Roman" w:hAnsi="Times New Roman" w:cs="Times New Roman"/>
          <w:color w:val="212529"/>
        </w:rPr>
        <w:t> </w:t>
      </w:r>
      <w:hyperlink r:id="rId166"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Aldinger KA &amp; Doherty D. (2016). The genetics of cerebellar malformations. </w:t>
      </w:r>
      <w:r w:rsidRPr="0090118E">
        <w:rPr>
          <w:rFonts w:ascii="Times New Roman" w:eastAsia="Times New Roman" w:hAnsi="Times New Roman" w:cs="Times New Roman"/>
          <w:i/>
          <w:iCs/>
          <w:color w:val="212529"/>
        </w:rPr>
        <w:t>Semin Fetal Neonatal Med , 21</w:t>
      </w:r>
      <w:r w:rsidRPr="0090118E">
        <w:rPr>
          <w:rFonts w:ascii="Times New Roman" w:eastAsia="Times New Roman" w:hAnsi="Times New Roman" w:cs="Times New Roman"/>
          <w:color w:val="212529"/>
        </w:rPr>
        <w:t>, 321-32. PMID: </w:t>
      </w:r>
      <w:hyperlink r:id="rId167" w:history="1">
        <w:r w:rsidRPr="0090118E">
          <w:rPr>
            <w:rFonts w:ascii="Times New Roman" w:eastAsia="Times New Roman" w:hAnsi="Times New Roman" w:cs="Times New Roman"/>
            <w:color w:val="663366"/>
            <w:u w:val="single"/>
          </w:rPr>
          <w:t>27160001</w:t>
        </w:r>
      </w:hyperlink>
      <w:r w:rsidRPr="0090118E">
        <w:rPr>
          <w:rFonts w:ascii="Times New Roman" w:eastAsia="Times New Roman" w:hAnsi="Times New Roman" w:cs="Times New Roman"/>
          <w:color w:val="212529"/>
        </w:rPr>
        <w:t> </w:t>
      </w:r>
      <w:hyperlink r:id="rId168"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Butts T, Green MJ &amp; Wingate RJ. (2014). Development of the cerebellum: simple steps to make a 'little brain'. </w:t>
      </w:r>
      <w:r w:rsidRPr="0090118E">
        <w:rPr>
          <w:rFonts w:ascii="Times New Roman" w:eastAsia="Times New Roman" w:hAnsi="Times New Roman" w:cs="Times New Roman"/>
          <w:i/>
          <w:iCs/>
          <w:color w:val="212529"/>
        </w:rPr>
        <w:t>Development , 141</w:t>
      </w:r>
      <w:r w:rsidRPr="0090118E">
        <w:rPr>
          <w:rFonts w:ascii="Times New Roman" w:eastAsia="Times New Roman" w:hAnsi="Times New Roman" w:cs="Times New Roman"/>
          <w:color w:val="212529"/>
        </w:rPr>
        <w:t>, 4031-41. PMID: </w:t>
      </w:r>
      <w:hyperlink r:id="rId169" w:history="1">
        <w:r w:rsidRPr="0090118E">
          <w:rPr>
            <w:rFonts w:ascii="Times New Roman" w:eastAsia="Times New Roman" w:hAnsi="Times New Roman" w:cs="Times New Roman"/>
            <w:color w:val="663366"/>
            <w:u w:val="single"/>
          </w:rPr>
          <w:t>25336734</w:t>
        </w:r>
      </w:hyperlink>
      <w:r w:rsidRPr="0090118E">
        <w:rPr>
          <w:rFonts w:ascii="Times New Roman" w:eastAsia="Times New Roman" w:hAnsi="Times New Roman" w:cs="Times New Roman"/>
          <w:color w:val="212529"/>
        </w:rPr>
        <w:t> </w:t>
      </w:r>
      <w:hyperlink r:id="rId17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Voogd J. (2012). A note on the definition and the development of cerebellar Purkinje cell zones. </w:t>
      </w:r>
      <w:r w:rsidRPr="0090118E">
        <w:rPr>
          <w:rFonts w:ascii="Times New Roman" w:eastAsia="Times New Roman" w:hAnsi="Times New Roman" w:cs="Times New Roman"/>
          <w:i/>
          <w:iCs/>
          <w:color w:val="212529"/>
        </w:rPr>
        <w:t>Cerebellum , 11</w:t>
      </w:r>
      <w:r w:rsidRPr="0090118E">
        <w:rPr>
          <w:rFonts w:ascii="Times New Roman" w:eastAsia="Times New Roman" w:hAnsi="Times New Roman" w:cs="Times New Roman"/>
          <w:color w:val="212529"/>
        </w:rPr>
        <w:t>, 422-5. PMID: </w:t>
      </w:r>
      <w:hyperlink r:id="rId171" w:history="1">
        <w:r w:rsidRPr="0090118E">
          <w:rPr>
            <w:rFonts w:ascii="Times New Roman" w:eastAsia="Times New Roman" w:hAnsi="Times New Roman" w:cs="Times New Roman"/>
            <w:color w:val="663366"/>
            <w:u w:val="single"/>
          </w:rPr>
          <w:t>22396330</w:t>
        </w:r>
      </w:hyperlink>
      <w:r w:rsidRPr="0090118E">
        <w:rPr>
          <w:rFonts w:ascii="Times New Roman" w:eastAsia="Times New Roman" w:hAnsi="Times New Roman" w:cs="Times New Roman"/>
          <w:color w:val="212529"/>
        </w:rPr>
        <w:t> </w:t>
      </w:r>
      <w:hyperlink r:id="rId17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Roussel MF &amp; Hatten ME. (2011). Cerebellum development and medulloblastoma. </w:t>
      </w:r>
      <w:r w:rsidRPr="0090118E">
        <w:rPr>
          <w:rFonts w:ascii="Times New Roman" w:eastAsia="Times New Roman" w:hAnsi="Times New Roman" w:cs="Times New Roman"/>
          <w:i/>
          <w:iCs/>
          <w:color w:val="212529"/>
        </w:rPr>
        <w:t>Curr. Top. Dev. Biol. , 94</w:t>
      </w:r>
      <w:r w:rsidRPr="0090118E">
        <w:rPr>
          <w:rFonts w:ascii="Times New Roman" w:eastAsia="Times New Roman" w:hAnsi="Times New Roman" w:cs="Times New Roman"/>
          <w:color w:val="212529"/>
        </w:rPr>
        <w:t>, 235-82. PMID: </w:t>
      </w:r>
      <w:hyperlink r:id="rId173" w:history="1">
        <w:r w:rsidRPr="0090118E">
          <w:rPr>
            <w:rFonts w:ascii="Times New Roman" w:eastAsia="Times New Roman" w:hAnsi="Times New Roman" w:cs="Times New Roman"/>
            <w:color w:val="663366"/>
            <w:u w:val="single"/>
          </w:rPr>
          <w:t>21295689</w:t>
        </w:r>
      </w:hyperlink>
      <w:r w:rsidRPr="0090118E">
        <w:rPr>
          <w:rFonts w:ascii="Times New Roman" w:eastAsia="Times New Roman" w:hAnsi="Times New Roman" w:cs="Times New Roman"/>
          <w:color w:val="212529"/>
        </w:rPr>
        <w:t> </w:t>
      </w:r>
      <w:hyperlink r:id="rId17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Herculano-Houzel S. (2010). Coordinated scaling of cortical and cerebellar numbers of neurons. </w:t>
      </w:r>
      <w:r w:rsidRPr="0090118E">
        <w:rPr>
          <w:rFonts w:ascii="Times New Roman" w:eastAsia="Times New Roman" w:hAnsi="Times New Roman" w:cs="Times New Roman"/>
          <w:i/>
          <w:iCs/>
          <w:color w:val="212529"/>
        </w:rPr>
        <w:t>Front Neuroanat , 4</w:t>
      </w:r>
      <w:r w:rsidRPr="0090118E">
        <w:rPr>
          <w:rFonts w:ascii="Times New Roman" w:eastAsia="Times New Roman" w:hAnsi="Times New Roman" w:cs="Times New Roman"/>
          <w:color w:val="212529"/>
        </w:rPr>
        <w:t>, 12. PMID: </w:t>
      </w:r>
      <w:hyperlink r:id="rId175" w:history="1">
        <w:r w:rsidRPr="0090118E">
          <w:rPr>
            <w:rFonts w:ascii="Times New Roman" w:eastAsia="Times New Roman" w:hAnsi="Times New Roman" w:cs="Times New Roman"/>
            <w:color w:val="663366"/>
            <w:u w:val="single"/>
          </w:rPr>
          <w:t>20300467</w:t>
        </w:r>
      </w:hyperlink>
      <w:r w:rsidRPr="0090118E">
        <w:rPr>
          <w:rFonts w:ascii="Times New Roman" w:eastAsia="Times New Roman" w:hAnsi="Times New Roman" w:cs="Times New Roman"/>
          <w:color w:val="212529"/>
        </w:rPr>
        <w:t> </w:t>
      </w:r>
      <w:hyperlink r:id="rId176"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Ten Donkelaar HJ &amp; Lammens M. (2009). Development of the human cerebellum and its disorders. </w:t>
      </w:r>
      <w:r w:rsidRPr="0090118E">
        <w:rPr>
          <w:rFonts w:ascii="Times New Roman" w:eastAsia="Times New Roman" w:hAnsi="Times New Roman" w:cs="Times New Roman"/>
          <w:i/>
          <w:iCs/>
          <w:color w:val="212529"/>
        </w:rPr>
        <w:t>Clin Perinatol , 36</w:t>
      </w:r>
      <w:r w:rsidRPr="0090118E">
        <w:rPr>
          <w:rFonts w:ascii="Times New Roman" w:eastAsia="Times New Roman" w:hAnsi="Times New Roman" w:cs="Times New Roman"/>
          <w:color w:val="212529"/>
        </w:rPr>
        <w:t>, 513-30. PMID: </w:t>
      </w:r>
      <w:hyperlink r:id="rId177" w:history="1">
        <w:r w:rsidRPr="0090118E">
          <w:rPr>
            <w:rFonts w:ascii="Times New Roman" w:eastAsia="Times New Roman" w:hAnsi="Times New Roman" w:cs="Times New Roman"/>
            <w:color w:val="663366"/>
            <w:u w:val="single"/>
          </w:rPr>
          <w:t>19732611</w:t>
        </w:r>
      </w:hyperlink>
      <w:r w:rsidRPr="0090118E">
        <w:rPr>
          <w:rFonts w:ascii="Times New Roman" w:eastAsia="Times New Roman" w:hAnsi="Times New Roman" w:cs="Times New Roman"/>
          <w:color w:val="212529"/>
        </w:rPr>
        <w:t> </w:t>
      </w:r>
      <w:hyperlink r:id="rId178"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Moldrich RX, Dauphinot L, Laffaire J, Rossier J &amp; Potier MC. (2007). Down syndrome gene dosage imbalance on cerebellum development. </w:t>
      </w:r>
      <w:r w:rsidRPr="0090118E">
        <w:rPr>
          <w:rFonts w:ascii="Times New Roman" w:eastAsia="Times New Roman" w:hAnsi="Times New Roman" w:cs="Times New Roman"/>
          <w:i/>
          <w:iCs/>
          <w:color w:val="212529"/>
        </w:rPr>
        <w:t>Prog. Neurobiol. , 82</w:t>
      </w:r>
      <w:r w:rsidRPr="0090118E">
        <w:rPr>
          <w:rFonts w:ascii="Times New Roman" w:eastAsia="Times New Roman" w:hAnsi="Times New Roman" w:cs="Times New Roman"/>
          <w:color w:val="212529"/>
        </w:rPr>
        <w:t>, 87-94. PMID: </w:t>
      </w:r>
      <w:hyperlink r:id="rId179" w:history="1">
        <w:r w:rsidRPr="0090118E">
          <w:rPr>
            <w:rFonts w:ascii="Times New Roman" w:eastAsia="Times New Roman" w:hAnsi="Times New Roman" w:cs="Times New Roman"/>
            <w:color w:val="663366"/>
            <w:u w:val="single"/>
          </w:rPr>
          <w:t>17408845</w:t>
        </w:r>
      </w:hyperlink>
      <w:r w:rsidRPr="0090118E">
        <w:rPr>
          <w:rFonts w:ascii="Times New Roman" w:eastAsia="Times New Roman" w:hAnsi="Times New Roman" w:cs="Times New Roman"/>
          <w:color w:val="212529"/>
        </w:rPr>
        <w:t> </w:t>
      </w:r>
      <w:hyperlink r:id="rId18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Zervas M, Blaess S &amp; Joyner AL. (2005). Classical embryological studies and modern genetic analysis of midbrain and cerebellum development. </w:t>
      </w:r>
      <w:r w:rsidRPr="0090118E">
        <w:rPr>
          <w:rFonts w:ascii="Times New Roman" w:eastAsia="Times New Roman" w:hAnsi="Times New Roman" w:cs="Times New Roman"/>
          <w:i/>
          <w:iCs/>
          <w:color w:val="212529"/>
        </w:rPr>
        <w:t>Curr. Top. Dev. Biol. , 69</w:t>
      </w:r>
      <w:r w:rsidRPr="0090118E">
        <w:rPr>
          <w:rFonts w:ascii="Times New Roman" w:eastAsia="Times New Roman" w:hAnsi="Times New Roman" w:cs="Times New Roman"/>
          <w:color w:val="212529"/>
        </w:rPr>
        <w:t>, 101-38. PMID: </w:t>
      </w:r>
      <w:hyperlink r:id="rId181" w:history="1">
        <w:r w:rsidRPr="0090118E">
          <w:rPr>
            <w:rFonts w:ascii="Times New Roman" w:eastAsia="Times New Roman" w:hAnsi="Times New Roman" w:cs="Times New Roman"/>
            <w:color w:val="663366"/>
            <w:u w:val="single"/>
          </w:rPr>
          <w:t>16243598</w:t>
        </w:r>
      </w:hyperlink>
      <w:r w:rsidRPr="0090118E">
        <w:rPr>
          <w:rFonts w:ascii="Times New Roman" w:eastAsia="Times New Roman" w:hAnsi="Times New Roman" w:cs="Times New Roman"/>
          <w:color w:val="212529"/>
        </w:rPr>
        <w:t> </w:t>
      </w:r>
      <w:hyperlink r:id="rId18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Sato T, Joyner AL &amp; Nakamura H. (2004). How does Fgf signaling from the isthmic organizer induce midbrain and cerebellum development?. </w:t>
      </w:r>
      <w:r w:rsidRPr="0090118E">
        <w:rPr>
          <w:rFonts w:ascii="Times New Roman" w:eastAsia="Times New Roman" w:hAnsi="Times New Roman" w:cs="Times New Roman"/>
          <w:i/>
          <w:iCs/>
          <w:color w:val="212529"/>
        </w:rPr>
        <w:t>Dev. Growth Differ. , 46</w:t>
      </w:r>
      <w:r w:rsidRPr="0090118E">
        <w:rPr>
          <w:rFonts w:ascii="Times New Roman" w:eastAsia="Times New Roman" w:hAnsi="Times New Roman" w:cs="Times New Roman"/>
          <w:color w:val="212529"/>
        </w:rPr>
        <w:t>, 487-94. PMID: </w:t>
      </w:r>
      <w:hyperlink r:id="rId183" w:history="1">
        <w:r w:rsidRPr="0090118E">
          <w:rPr>
            <w:rFonts w:ascii="Times New Roman" w:eastAsia="Times New Roman" w:hAnsi="Times New Roman" w:cs="Times New Roman"/>
            <w:color w:val="663366"/>
            <w:u w:val="single"/>
          </w:rPr>
          <w:t>15610138</w:t>
        </w:r>
      </w:hyperlink>
      <w:r w:rsidRPr="0090118E">
        <w:rPr>
          <w:rFonts w:ascii="Times New Roman" w:eastAsia="Times New Roman" w:hAnsi="Times New Roman" w:cs="Times New Roman"/>
          <w:color w:val="212529"/>
        </w:rPr>
        <w:t> </w:t>
      </w:r>
      <w:hyperlink r:id="rId18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Adamsbaum C, Merzoug V, André C, Ferey S &amp; Kalifa G. (2003). [Imaging of the pediatric cerebellum]. </w:t>
      </w:r>
      <w:r w:rsidRPr="0090118E">
        <w:rPr>
          <w:rFonts w:ascii="Times New Roman" w:eastAsia="Times New Roman" w:hAnsi="Times New Roman" w:cs="Times New Roman"/>
          <w:i/>
          <w:iCs/>
          <w:color w:val="212529"/>
        </w:rPr>
        <w:t>J Neuroradiol , 30</w:t>
      </w:r>
      <w:r w:rsidRPr="0090118E">
        <w:rPr>
          <w:rFonts w:ascii="Times New Roman" w:eastAsia="Times New Roman" w:hAnsi="Times New Roman" w:cs="Times New Roman"/>
          <w:color w:val="212529"/>
        </w:rPr>
        <w:t>, 158-71. PMID: </w:t>
      </w:r>
      <w:hyperlink r:id="rId185" w:history="1">
        <w:r w:rsidRPr="0090118E">
          <w:rPr>
            <w:rFonts w:ascii="Times New Roman" w:eastAsia="Times New Roman" w:hAnsi="Times New Roman" w:cs="Times New Roman"/>
            <w:color w:val="663366"/>
            <w:u w:val="single"/>
          </w:rPr>
          <w:t>12843872</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Articles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Cho KH, Rodríguez-Vázquez JF, Kim JH, Abe H, Murakami G &amp; Cho BH. (2011). Early fetal development of the human cerebellum. </w:t>
      </w:r>
      <w:r w:rsidRPr="0090118E">
        <w:rPr>
          <w:rFonts w:ascii="Times New Roman" w:eastAsia="Times New Roman" w:hAnsi="Times New Roman" w:cs="Times New Roman"/>
          <w:i/>
          <w:iCs/>
          <w:color w:val="212529"/>
        </w:rPr>
        <w:t>Surg Radiol Anat , 33</w:t>
      </w:r>
      <w:r w:rsidRPr="0090118E">
        <w:rPr>
          <w:rFonts w:ascii="Times New Roman" w:eastAsia="Times New Roman" w:hAnsi="Times New Roman" w:cs="Times New Roman"/>
          <w:color w:val="212529"/>
        </w:rPr>
        <w:t>, 523-30. PMID: </w:t>
      </w:r>
      <w:hyperlink r:id="rId186" w:history="1">
        <w:r w:rsidRPr="0090118E">
          <w:rPr>
            <w:rFonts w:ascii="Times New Roman" w:eastAsia="Times New Roman" w:hAnsi="Times New Roman" w:cs="Times New Roman"/>
            <w:color w:val="663366"/>
            <w:u w:val="single"/>
          </w:rPr>
          <w:t>21380713</w:t>
        </w:r>
      </w:hyperlink>
      <w:r w:rsidRPr="0090118E">
        <w:rPr>
          <w:rFonts w:ascii="Times New Roman" w:eastAsia="Times New Roman" w:hAnsi="Times New Roman" w:cs="Times New Roman"/>
          <w:color w:val="212529"/>
        </w:rPr>
        <w:t> </w:t>
      </w:r>
      <w:hyperlink r:id="rId187"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Lee EY, Ji H, Ouyang Z, Zhou B, Ma W, Vokes SA, McMahon AP, Wong WH &amp; Scott MP. (2010). Hedgehog pathway-regulated gene networks in cerebellum development and tumorigenesis. </w:t>
      </w:r>
      <w:r w:rsidRPr="0090118E">
        <w:rPr>
          <w:rFonts w:ascii="Times New Roman" w:eastAsia="Times New Roman" w:hAnsi="Times New Roman" w:cs="Times New Roman"/>
          <w:i/>
          <w:iCs/>
          <w:color w:val="212529"/>
        </w:rPr>
        <w:t>Proc. Natl. Acad. Sci. U.S.A. , 107</w:t>
      </w:r>
      <w:r w:rsidRPr="0090118E">
        <w:rPr>
          <w:rFonts w:ascii="Times New Roman" w:eastAsia="Times New Roman" w:hAnsi="Times New Roman" w:cs="Times New Roman"/>
          <w:color w:val="212529"/>
        </w:rPr>
        <w:t>, 9736-41. PMID: </w:t>
      </w:r>
      <w:hyperlink r:id="rId188" w:history="1">
        <w:r w:rsidRPr="0090118E">
          <w:rPr>
            <w:rFonts w:ascii="Times New Roman" w:eastAsia="Times New Roman" w:hAnsi="Times New Roman" w:cs="Times New Roman"/>
            <w:color w:val="663366"/>
            <w:u w:val="single"/>
          </w:rPr>
          <w:t>20460306</w:t>
        </w:r>
      </w:hyperlink>
      <w:r w:rsidRPr="0090118E">
        <w:rPr>
          <w:rFonts w:ascii="Times New Roman" w:eastAsia="Times New Roman" w:hAnsi="Times New Roman" w:cs="Times New Roman"/>
          <w:color w:val="212529"/>
        </w:rPr>
        <w:t> </w:t>
      </w:r>
      <w:hyperlink r:id="rId189"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Corrales JD, Rocco GL, Blaess S, Guo Q &amp; Joyner AL. (2004). Spatial pattern of sonic hedgehog signaling through Gli genes during cerebellum development. </w:t>
      </w:r>
      <w:r w:rsidRPr="0090118E">
        <w:rPr>
          <w:rFonts w:ascii="Times New Roman" w:eastAsia="Times New Roman" w:hAnsi="Times New Roman" w:cs="Times New Roman"/>
          <w:i/>
          <w:iCs/>
          <w:color w:val="212529"/>
        </w:rPr>
        <w:t>Development , 131</w:t>
      </w:r>
      <w:r w:rsidRPr="0090118E">
        <w:rPr>
          <w:rFonts w:ascii="Times New Roman" w:eastAsia="Times New Roman" w:hAnsi="Times New Roman" w:cs="Times New Roman"/>
          <w:color w:val="212529"/>
        </w:rPr>
        <w:t>, 5581-90. PMID: </w:t>
      </w:r>
      <w:hyperlink r:id="rId190" w:history="1">
        <w:r w:rsidRPr="0090118E">
          <w:rPr>
            <w:rFonts w:ascii="Times New Roman" w:eastAsia="Times New Roman" w:hAnsi="Times New Roman" w:cs="Times New Roman"/>
            <w:color w:val="663366"/>
            <w:u w:val="single"/>
          </w:rPr>
          <w:t>15496441</w:t>
        </w:r>
      </w:hyperlink>
      <w:r w:rsidRPr="0090118E">
        <w:rPr>
          <w:rFonts w:ascii="Times New Roman" w:eastAsia="Times New Roman" w:hAnsi="Times New Roman" w:cs="Times New Roman"/>
          <w:color w:val="212529"/>
        </w:rPr>
        <w:t> </w:t>
      </w:r>
      <w:hyperlink r:id="rId191"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212915" w:rsidRPr="0090118E" w:rsidRDefault="00212915">
      <w:pPr>
        <w:rPr>
          <w:rFonts w:ascii="Times New Roman" w:hAnsi="Times New Roman" w:cs="Times New Roman"/>
        </w:rPr>
      </w:pPr>
    </w:p>
    <w:sectPr w:rsidR="00212915" w:rsidRPr="0090118E" w:rsidSect="0021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4AE"/>
    <w:multiLevelType w:val="multilevel"/>
    <w:tmpl w:val="9F4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2151"/>
    <w:multiLevelType w:val="multilevel"/>
    <w:tmpl w:val="ABE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23784"/>
    <w:multiLevelType w:val="multilevel"/>
    <w:tmpl w:val="069C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87B35"/>
    <w:multiLevelType w:val="multilevel"/>
    <w:tmpl w:val="E30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92EEF"/>
    <w:multiLevelType w:val="hybridMultilevel"/>
    <w:tmpl w:val="61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CEF"/>
    <w:multiLevelType w:val="multilevel"/>
    <w:tmpl w:val="ED5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D40D3"/>
    <w:multiLevelType w:val="multilevel"/>
    <w:tmpl w:val="D2D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F32A09"/>
    <w:multiLevelType w:val="multilevel"/>
    <w:tmpl w:val="98C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D7B84"/>
    <w:multiLevelType w:val="multilevel"/>
    <w:tmpl w:val="724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1D29D6"/>
    <w:multiLevelType w:val="multilevel"/>
    <w:tmpl w:val="653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8C4BB9"/>
    <w:multiLevelType w:val="multilevel"/>
    <w:tmpl w:val="756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8"/>
  </w:num>
  <w:num w:numId="8">
    <w:abstractNumId w:val="3"/>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8E"/>
    <w:rsid w:val="00212915"/>
    <w:rsid w:val="00526962"/>
    <w:rsid w:val="00814436"/>
    <w:rsid w:val="0090118E"/>
    <w:rsid w:val="00950283"/>
    <w:rsid w:val="00DC4EC9"/>
    <w:rsid w:val="00FD2821"/>
    <w:rsid w:val="00FF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7D15"/>
  <w15:docId w15:val="{06008907-F4EE-4870-9556-971EED73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15"/>
  </w:style>
  <w:style w:type="paragraph" w:styleId="Heading2">
    <w:name w:val="heading 2"/>
    <w:basedOn w:val="Normal"/>
    <w:link w:val="Heading2Char"/>
    <w:uiPriority w:val="9"/>
    <w:qFormat/>
    <w:rsid w:val="00901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18E"/>
    <w:rPr>
      <w:rFonts w:ascii="Times New Roman" w:eastAsia="Times New Roman" w:hAnsi="Times New Roman" w:cs="Times New Roman"/>
      <w:b/>
      <w:bCs/>
      <w:sz w:val="27"/>
      <w:szCs w:val="27"/>
    </w:rPr>
  </w:style>
  <w:style w:type="character" w:customStyle="1" w:styleId="mw-headline">
    <w:name w:val="mw-headline"/>
    <w:basedOn w:val="DefaultParagraphFont"/>
    <w:rsid w:val="0090118E"/>
  </w:style>
  <w:style w:type="paragraph" w:styleId="NormalWeb">
    <w:name w:val="Normal (Web)"/>
    <w:basedOn w:val="Normal"/>
    <w:uiPriority w:val="99"/>
    <w:unhideWhenUsed/>
    <w:rsid w:val="00901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18E"/>
    <w:rPr>
      <w:color w:val="0000FF"/>
      <w:u w:val="single"/>
    </w:rPr>
  </w:style>
  <w:style w:type="character" w:customStyle="1" w:styleId="mw-cite-backlink">
    <w:name w:val="mw-cite-backlink"/>
    <w:basedOn w:val="DefaultParagraphFont"/>
    <w:rsid w:val="0090118E"/>
  </w:style>
  <w:style w:type="character" w:customStyle="1" w:styleId="cite-accessibility-label">
    <w:name w:val="cite-accessibility-label"/>
    <w:basedOn w:val="DefaultParagraphFont"/>
    <w:rsid w:val="0090118E"/>
  </w:style>
  <w:style w:type="character" w:customStyle="1" w:styleId="reference-text">
    <w:name w:val="reference-text"/>
    <w:basedOn w:val="DefaultParagraphFont"/>
    <w:rsid w:val="0090118E"/>
  </w:style>
  <w:style w:type="paragraph" w:styleId="BalloonText">
    <w:name w:val="Balloon Text"/>
    <w:basedOn w:val="Normal"/>
    <w:link w:val="BalloonTextChar"/>
    <w:uiPriority w:val="99"/>
    <w:semiHidden/>
    <w:unhideWhenUsed/>
    <w:rsid w:val="0090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8E"/>
    <w:rPr>
      <w:rFonts w:ascii="Tahoma" w:hAnsi="Tahoma" w:cs="Tahoma"/>
      <w:sz w:val="16"/>
      <w:szCs w:val="16"/>
    </w:rPr>
  </w:style>
  <w:style w:type="paragraph" w:styleId="ListParagraph">
    <w:name w:val="List Paragraph"/>
    <w:basedOn w:val="Normal"/>
    <w:uiPriority w:val="34"/>
    <w:qFormat/>
    <w:rsid w:val="00DC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85378">
      <w:bodyDiv w:val="1"/>
      <w:marLeft w:val="0"/>
      <w:marRight w:val="0"/>
      <w:marTop w:val="0"/>
      <w:marBottom w:val="0"/>
      <w:divBdr>
        <w:top w:val="none" w:sz="0" w:space="0" w:color="auto"/>
        <w:left w:val="none" w:sz="0" w:space="0" w:color="auto"/>
        <w:bottom w:val="none" w:sz="0" w:space="0" w:color="auto"/>
        <w:right w:val="none" w:sz="0" w:space="0" w:color="auto"/>
      </w:divBdr>
      <w:divsChild>
        <w:div w:id="230822050">
          <w:marLeft w:val="0"/>
          <w:marRight w:val="0"/>
          <w:marTop w:val="0"/>
          <w:marBottom w:val="0"/>
          <w:divBdr>
            <w:top w:val="none" w:sz="0" w:space="0" w:color="auto"/>
            <w:left w:val="none" w:sz="0" w:space="0" w:color="auto"/>
            <w:bottom w:val="none" w:sz="0" w:space="0" w:color="auto"/>
            <w:right w:val="none" w:sz="0" w:space="0" w:color="auto"/>
          </w:divBdr>
          <w:divsChild>
            <w:div w:id="718627390">
              <w:marLeft w:val="0"/>
              <w:marRight w:val="0"/>
              <w:marTop w:val="0"/>
              <w:marBottom w:val="0"/>
              <w:divBdr>
                <w:top w:val="none" w:sz="0" w:space="0" w:color="auto"/>
                <w:left w:val="none" w:sz="0" w:space="0" w:color="auto"/>
                <w:bottom w:val="none" w:sz="0" w:space="0" w:color="auto"/>
                <w:right w:val="none" w:sz="0" w:space="0" w:color="auto"/>
              </w:divBdr>
            </w:div>
            <w:div w:id="939796314">
              <w:marLeft w:val="30"/>
              <w:marRight w:val="30"/>
              <w:marTop w:val="30"/>
              <w:marBottom w:val="30"/>
              <w:divBdr>
                <w:top w:val="single" w:sz="6" w:space="0" w:color="C8CCD1"/>
                <w:left w:val="single" w:sz="6" w:space="0" w:color="C8CCD1"/>
                <w:bottom w:val="single" w:sz="6" w:space="0" w:color="C8CCD1"/>
                <w:right w:val="single" w:sz="6" w:space="0" w:color="C8CCD1"/>
              </w:divBdr>
              <w:divsChild>
                <w:div w:id="148913234">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 w:id="738283326">
          <w:marLeft w:val="0"/>
          <w:marRight w:val="0"/>
          <w:marTop w:val="0"/>
          <w:marBottom w:val="0"/>
          <w:divBdr>
            <w:top w:val="none" w:sz="0" w:space="0" w:color="auto"/>
            <w:left w:val="none" w:sz="0" w:space="0" w:color="auto"/>
            <w:bottom w:val="none" w:sz="0" w:space="0" w:color="auto"/>
            <w:right w:val="none" w:sz="0" w:space="0" w:color="auto"/>
          </w:divBdr>
          <w:divsChild>
            <w:div w:id="493499057">
              <w:marLeft w:val="30"/>
              <w:marRight w:val="30"/>
              <w:marTop w:val="30"/>
              <w:marBottom w:val="30"/>
              <w:divBdr>
                <w:top w:val="single" w:sz="6" w:space="0" w:color="C8CCD1"/>
                <w:left w:val="single" w:sz="6" w:space="0" w:color="C8CCD1"/>
                <w:bottom w:val="single" w:sz="6" w:space="0" w:color="C8CCD1"/>
                <w:right w:val="single" w:sz="6" w:space="0" w:color="C8CCD1"/>
              </w:divBdr>
              <w:divsChild>
                <w:div w:id="1615869916">
                  <w:marLeft w:val="0"/>
                  <w:marRight w:val="0"/>
                  <w:marTop w:val="615"/>
                  <w:marBottom w:val="615"/>
                  <w:divBdr>
                    <w:top w:val="none" w:sz="0" w:space="0" w:color="auto"/>
                    <w:left w:val="none" w:sz="0" w:space="0" w:color="auto"/>
                    <w:bottom w:val="none" w:sz="0" w:space="0" w:color="auto"/>
                    <w:right w:val="none" w:sz="0" w:space="0" w:color="auto"/>
                  </w:divBdr>
                </w:div>
              </w:divsChild>
            </w:div>
            <w:div w:id="1356006908">
              <w:marLeft w:val="0"/>
              <w:marRight w:val="0"/>
              <w:marTop w:val="0"/>
              <w:marBottom w:val="0"/>
              <w:divBdr>
                <w:top w:val="none" w:sz="0" w:space="0" w:color="auto"/>
                <w:left w:val="none" w:sz="0" w:space="0" w:color="auto"/>
                <w:bottom w:val="none" w:sz="0" w:space="0" w:color="auto"/>
                <w:right w:val="none" w:sz="0" w:space="0" w:color="auto"/>
              </w:divBdr>
            </w:div>
          </w:divsChild>
        </w:div>
        <w:div w:id="1258515507">
          <w:marLeft w:val="336"/>
          <w:marRight w:val="0"/>
          <w:marTop w:val="120"/>
          <w:marBottom w:val="312"/>
          <w:divBdr>
            <w:top w:val="none" w:sz="0" w:space="0" w:color="auto"/>
            <w:left w:val="none" w:sz="0" w:space="0" w:color="auto"/>
            <w:bottom w:val="none" w:sz="0" w:space="0" w:color="auto"/>
            <w:right w:val="none" w:sz="0" w:space="0" w:color="auto"/>
          </w:divBdr>
          <w:divsChild>
            <w:div w:id="799304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326256">
          <w:marLeft w:val="336"/>
          <w:marRight w:val="0"/>
          <w:marTop w:val="120"/>
          <w:marBottom w:val="312"/>
          <w:divBdr>
            <w:top w:val="none" w:sz="0" w:space="0" w:color="auto"/>
            <w:left w:val="none" w:sz="0" w:space="0" w:color="auto"/>
            <w:bottom w:val="none" w:sz="0" w:space="0" w:color="auto"/>
            <w:right w:val="none" w:sz="0" w:space="0" w:color="auto"/>
          </w:divBdr>
          <w:divsChild>
            <w:div w:id="660933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4190289">
          <w:marLeft w:val="0"/>
          <w:marRight w:val="0"/>
          <w:marTop w:val="0"/>
          <w:marBottom w:val="0"/>
          <w:divBdr>
            <w:top w:val="none" w:sz="0" w:space="0" w:color="auto"/>
            <w:left w:val="none" w:sz="0" w:space="0" w:color="auto"/>
            <w:bottom w:val="none" w:sz="0" w:space="0" w:color="auto"/>
            <w:right w:val="none" w:sz="0" w:space="0" w:color="auto"/>
          </w:divBdr>
          <w:divsChild>
            <w:div w:id="84112470">
              <w:marLeft w:val="30"/>
              <w:marRight w:val="30"/>
              <w:marTop w:val="30"/>
              <w:marBottom w:val="30"/>
              <w:divBdr>
                <w:top w:val="single" w:sz="6" w:space="0" w:color="C8CCD1"/>
                <w:left w:val="single" w:sz="6" w:space="0" w:color="C8CCD1"/>
                <w:bottom w:val="single" w:sz="6" w:space="0" w:color="C8CCD1"/>
                <w:right w:val="single" w:sz="6" w:space="0" w:color="C8CCD1"/>
              </w:divBdr>
              <w:divsChild>
                <w:div w:id="679237154">
                  <w:marLeft w:val="0"/>
                  <w:marRight w:val="0"/>
                  <w:marTop w:val="540"/>
                  <w:marBottom w:val="540"/>
                  <w:divBdr>
                    <w:top w:val="none" w:sz="0" w:space="0" w:color="auto"/>
                    <w:left w:val="none" w:sz="0" w:space="0" w:color="auto"/>
                    <w:bottom w:val="none" w:sz="0" w:space="0" w:color="auto"/>
                    <w:right w:val="none" w:sz="0" w:space="0" w:color="auto"/>
                  </w:divBdr>
                </w:div>
              </w:divsChild>
            </w:div>
            <w:div w:id="1082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24516532" TargetMode="External"/><Relationship Id="rId21" Type="http://schemas.openxmlformats.org/officeDocument/2006/relationships/hyperlink" Target="https://embryology.med.unsw.edu.au/embryology/index.php/Neural_-_Cerebellum_Development" TargetMode="External"/><Relationship Id="rId42" Type="http://schemas.openxmlformats.org/officeDocument/2006/relationships/hyperlink" Target="https://embryology.med.unsw.edu.au/embryology/index.php/File:Mouse_cerebellar_foliation_defects.jpg" TargetMode="External"/><Relationship Id="rId63" Type="http://schemas.openxmlformats.org/officeDocument/2006/relationships/hyperlink" Target="https://dx.doi.org/10.1083/jcb.200105103" TargetMode="External"/><Relationship Id="rId84" Type="http://schemas.openxmlformats.org/officeDocument/2006/relationships/hyperlink" Target="https://embryology.med.unsw.edu.au/embryology/index.php/Neural_-_Cerebellum_Development" TargetMode="External"/><Relationship Id="rId138" Type="http://schemas.openxmlformats.org/officeDocument/2006/relationships/hyperlink" Target="https://dx.doi.org/10.1016/j.ydbio.2008.08.027" TargetMode="External"/><Relationship Id="rId159" Type="http://schemas.openxmlformats.org/officeDocument/2006/relationships/hyperlink" Target="https://www.ncbi.nlm.nih.gov/pubmed/31165428" TargetMode="External"/><Relationship Id="rId170" Type="http://schemas.openxmlformats.org/officeDocument/2006/relationships/hyperlink" Target="https://dx.doi.org/10.1242/dev.106559" TargetMode="External"/><Relationship Id="rId191" Type="http://schemas.openxmlformats.org/officeDocument/2006/relationships/hyperlink" Target="https://dx.doi.org/10.1242/dev.01438" TargetMode="External"/><Relationship Id="rId107" Type="http://schemas.openxmlformats.org/officeDocument/2006/relationships/hyperlink" Target="https://dx.doi.org/10.1007/s12311-015-0699-z" TargetMode="External"/><Relationship Id="rId11" Type="http://schemas.openxmlformats.org/officeDocument/2006/relationships/hyperlink" Target="http://www.ncbi.nlm.nih.gov/pubmed/?term=Purkinje+cell+Development" TargetMode="External"/><Relationship Id="rId32" Type="http://schemas.openxmlformats.org/officeDocument/2006/relationships/hyperlink" Target="https://embryology.med.unsw.edu.au/embryology/index.php/Abnormal_Development_-_Congenital_Hydrocephalus" TargetMode="External"/><Relationship Id="rId53" Type="http://schemas.openxmlformats.org/officeDocument/2006/relationships/hyperlink" Target="https://embryology.med.unsw.edu.au/embryology/index.php/Renal_System_Development" TargetMode="External"/><Relationship Id="rId74" Type="http://schemas.openxmlformats.org/officeDocument/2006/relationships/hyperlink" Target="https://dx.doi.org/10.1002/cne.900970204" TargetMode="External"/><Relationship Id="rId128" Type="http://schemas.openxmlformats.org/officeDocument/2006/relationships/hyperlink" Target="https://www.ncbi.nlm.nih.gov/pubmed/29903448" TargetMode="External"/><Relationship Id="rId149" Type="http://schemas.openxmlformats.org/officeDocument/2006/relationships/hyperlink" Target="https://www.ncbi.nlm.nih.gov/pubmed/28846093" TargetMode="External"/><Relationship Id="rId5" Type="http://schemas.openxmlformats.org/officeDocument/2006/relationships/hyperlink" Target="https://embryology.med.unsw.edu.au/embryology/index.php/File:Cerebellar_granule_cell_cartoon.jpg" TargetMode="External"/><Relationship Id="rId95" Type="http://schemas.openxmlformats.org/officeDocument/2006/relationships/hyperlink" Target="https://embryology.med.unsw.edu.au/embryology/index.php/Neural_-_Cerebellum_Development" TargetMode="External"/><Relationship Id="rId160" Type="http://schemas.openxmlformats.org/officeDocument/2006/relationships/hyperlink" Target="https://dx.doi.org/10.1007/s12311-019-01041-5" TargetMode="External"/><Relationship Id="rId181" Type="http://schemas.openxmlformats.org/officeDocument/2006/relationships/hyperlink" Target="https://www.ncbi.nlm.nih.gov/pubmed/16243598" TargetMode="External"/><Relationship Id="rId22" Type="http://schemas.openxmlformats.org/officeDocument/2006/relationships/hyperlink" Target="https://embryology.med.unsw.edu.au/embryology/index.php/Neural_-_Cerebellum_Development" TargetMode="External"/><Relationship Id="rId43" Type="http://schemas.openxmlformats.org/officeDocument/2006/relationships/image" Target="media/image7.jpeg"/><Relationship Id="rId64" Type="http://schemas.openxmlformats.org/officeDocument/2006/relationships/hyperlink" Target="https://embryology.med.unsw.edu.au/embryology/index.php/Neural_-_Cerebellum_Development" TargetMode="External"/><Relationship Id="rId118" Type="http://schemas.openxmlformats.org/officeDocument/2006/relationships/hyperlink" Target="https://dx.doi.org/10.1371/journal.pone.0086471" TargetMode="External"/><Relationship Id="rId139" Type="http://schemas.openxmlformats.org/officeDocument/2006/relationships/hyperlink" Target="https://embryology.med.unsw.edu.au/embryology/index.php/Neural_-_Cerebellum_Development" TargetMode="External"/><Relationship Id="rId85" Type="http://schemas.openxmlformats.org/officeDocument/2006/relationships/hyperlink" Target="https://www.ncbi.nlm.nih.gov/pubmed/20239748" TargetMode="External"/><Relationship Id="rId150" Type="http://schemas.openxmlformats.org/officeDocument/2006/relationships/hyperlink" Target="https://dx.doi.org/10.1038/ncb3599" TargetMode="External"/><Relationship Id="rId171" Type="http://schemas.openxmlformats.org/officeDocument/2006/relationships/hyperlink" Target="https://www.ncbi.nlm.nih.gov/pubmed/22396330" TargetMode="External"/><Relationship Id="rId192" Type="http://schemas.openxmlformats.org/officeDocument/2006/relationships/fontTable" Target="fontTable.xml"/><Relationship Id="rId12" Type="http://schemas.openxmlformats.org/officeDocument/2006/relationships/hyperlink" Target="https://embryology.med.unsw.edu.au/embryology/index.php/Anatomy_of_the_Human_Body_by_Henry_Gray" TargetMode="External"/><Relationship Id="rId33" Type="http://schemas.openxmlformats.org/officeDocument/2006/relationships/hyperlink" Target="https://embryology.med.unsw.edu.au/embryology/images/8/8c/US_Dandy-Walker_01.mp4" TargetMode="External"/><Relationship Id="rId108" Type="http://schemas.openxmlformats.org/officeDocument/2006/relationships/hyperlink" Target="https://embryology.med.unsw.edu.au/embryology/index.php/Neural_-_Cerebellum_Development" TargetMode="External"/><Relationship Id="rId129" Type="http://schemas.openxmlformats.org/officeDocument/2006/relationships/hyperlink" Target="https://dx.doi.org/10.1016/B978-0-444-63956-1.00001-1" TargetMode="External"/><Relationship Id="rId54" Type="http://schemas.openxmlformats.org/officeDocument/2006/relationships/hyperlink" Target="https://embryology.med.unsw.edu.au/embryology/index.php/Musculoskeletal_System_-_Limb_Development" TargetMode="External"/><Relationship Id="rId75" Type="http://schemas.openxmlformats.org/officeDocument/2006/relationships/hyperlink" Target="https://embryology.med.unsw.edu.au/embryology/index.php/Neural_-_Cerebellum_Development" TargetMode="External"/><Relationship Id="rId96" Type="http://schemas.openxmlformats.org/officeDocument/2006/relationships/hyperlink" Target="https://www.ncbi.nlm.nih.gov/pubmed/31191328" TargetMode="External"/><Relationship Id="rId140" Type="http://schemas.openxmlformats.org/officeDocument/2006/relationships/hyperlink" Target="https://www.ncbi.nlm.nih.gov/pubmed/24294192" TargetMode="External"/><Relationship Id="rId161" Type="http://schemas.openxmlformats.org/officeDocument/2006/relationships/hyperlink" Target="http://www.springer.com/biomed/neuroscience/journal/12311" TargetMode="External"/><Relationship Id="rId182" Type="http://schemas.openxmlformats.org/officeDocument/2006/relationships/hyperlink" Target="https://dx.doi.org/10.1016/S0070-2153(05)69005-9" TargetMode="External"/><Relationship Id="rId6" Type="http://schemas.openxmlformats.org/officeDocument/2006/relationships/image" Target="media/image1.jpeg"/><Relationship Id="rId23" Type="http://schemas.openxmlformats.org/officeDocument/2006/relationships/hyperlink" Target="https://embryology.med.unsw.edu.au/embryology/index.php/Neural_-_Cerebellum_Development" TargetMode="External"/><Relationship Id="rId119" Type="http://schemas.openxmlformats.org/officeDocument/2006/relationships/hyperlink" Target="https://embryology.med.unsw.edu.au/embryology/index.php/Neural_-_Cerebellum_Development" TargetMode="External"/><Relationship Id="rId44" Type="http://schemas.openxmlformats.org/officeDocument/2006/relationships/hyperlink" Target="https://embryology.med.unsw.edu.au/embryology/index.php/Neural_-_Cerebellum_Development" TargetMode="External"/><Relationship Id="rId65" Type="http://schemas.openxmlformats.org/officeDocument/2006/relationships/hyperlink" Target="https://www.ncbi.nlm.nih.gov/pubmed/26418466" TargetMode="External"/><Relationship Id="rId86" Type="http://schemas.openxmlformats.org/officeDocument/2006/relationships/hyperlink" Target="https://dx.doi.org/10.1002/cne.900860303" TargetMode="External"/><Relationship Id="rId130" Type="http://schemas.openxmlformats.org/officeDocument/2006/relationships/hyperlink" Target="https://embryology.med.unsw.edu.au/embryology/index.php/Neural_-_Cerebellum_Development" TargetMode="External"/><Relationship Id="rId151" Type="http://schemas.openxmlformats.org/officeDocument/2006/relationships/hyperlink" Target="https://embryology.med.unsw.edu.au/embryology/index.php/Neural_-_Cerebellum_Development" TargetMode="External"/><Relationship Id="rId172" Type="http://schemas.openxmlformats.org/officeDocument/2006/relationships/hyperlink" Target="https://dx.doi.org/10.1007/s12311-012-0367-5" TargetMode="External"/><Relationship Id="rId193" Type="http://schemas.openxmlformats.org/officeDocument/2006/relationships/theme" Target="theme/theme1.xml"/><Relationship Id="rId13" Type="http://schemas.openxmlformats.org/officeDocument/2006/relationships/hyperlink" Target="https://embryology.med.unsw.edu.au/embryology/index.php/File:Gray0706.jpg" TargetMode="External"/><Relationship Id="rId109" Type="http://schemas.openxmlformats.org/officeDocument/2006/relationships/hyperlink" Target="https://embryology.med.unsw.edu.au/embryology/index.php/Neural_-_Cerebellum_Development" TargetMode="External"/><Relationship Id="rId34" Type="http://schemas.openxmlformats.org/officeDocument/2006/relationships/hyperlink" Target="https://embryology.med.unsw.edu.au/embryology/index.php/Neural_System_-_Abnormalities" TargetMode="External"/><Relationship Id="rId50" Type="http://schemas.openxmlformats.org/officeDocument/2006/relationships/hyperlink" Target="https://embryology.med.unsw.edu.au/embryology/index.php/Neural_-_Cerebellum_Development" TargetMode="External"/><Relationship Id="rId55" Type="http://schemas.openxmlformats.org/officeDocument/2006/relationships/hyperlink" Target="https://embryology.med.unsw.edu.au/embryology/index.php/Neural_-_Cerebellum_Development" TargetMode="External"/><Relationship Id="rId76" Type="http://schemas.openxmlformats.org/officeDocument/2006/relationships/hyperlink" Target="https://www.ncbi.nlm.nih.gov/pubmed/13034933" TargetMode="External"/><Relationship Id="rId97" Type="http://schemas.openxmlformats.org/officeDocument/2006/relationships/hyperlink" Target="https://dx.doi.org/10.3389/fphys.2019.00560" TargetMode="External"/><Relationship Id="rId104" Type="http://schemas.openxmlformats.org/officeDocument/2006/relationships/hyperlink" Target="https://dx.doi.org/10.1016/j.jchemneu.2018.05.001" TargetMode="External"/><Relationship Id="rId120" Type="http://schemas.openxmlformats.org/officeDocument/2006/relationships/hyperlink" Target="https://www.ncbi.nlm.nih.gov/pubmed/20835252" TargetMode="External"/><Relationship Id="rId125" Type="http://schemas.openxmlformats.org/officeDocument/2006/relationships/hyperlink" Target="https://embryology.med.unsw.edu.au/embryology/index.php/Neural_-_Cerebellum_Development" TargetMode="External"/><Relationship Id="rId141" Type="http://schemas.openxmlformats.org/officeDocument/2006/relationships/hyperlink" Target="https://dx.doi.org/10.3389/fnsys.2013.00083" TargetMode="External"/><Relationship Id="rId146" Type="http://schemas.openxmlformats.org/officeDocument/2006/relationships/hyperlink" Target="https://www.ncbi.nlm.nih.gov/pubmed/21437245" TargetMode="External"/><Relationship Id="rId167" Type="http://schemas.openxmlformats.org/officeDocument/2006/relationships/hyperlink" Target="https://www.ncbi.nlm.nih.gov/pubmed/27160001" TargetMode="External"/><Relationship Id="rId188" Type="http://schemas.openxmlformats.org/officeDocument/2006/relationships/hyperlink" Target="https://www.ncbi.nlm.nih.gov/pubmed/20460306" TargetMode="External"/><Relationship Id="rId7" Type="http://schemas.openxmlformats.org/officeDocument/2006/relationships/hyperlink" Target="https://embryology.med.unsw.edu.au/embryology/index.php/File:Cerebellar_Bergmann_astrocyte_cartoon.jpg" TargetMode="External"/><Relationship Id="rId71" Type="http://schemas.openxmlformats.org/officeDocument/2006/relationships/hyperlink" Target="https://www.ncbi.nlm.nih.gov/pubmed/21020604" TargetMode="External"/><Relationship Id="rId92" Type="http://schemas.openxmlformats.org/officeDocument/2006/relationships/hyperlink" Target="https://embryology.med.unsw.edu.au/embryology/index.php/Neural_-_Cerebellum_Development" TargetMode="External"/><Relationship Id="rId162" Type="http://schemas.openxmlformats.org/officeDocument/2006/relationships/hyperlink" Target="https://www.ncbi.nlm.nih.gov/pubmed/31899660" TargetMode="External"/><Relationship Id="rId183" Type="http://schemas.openxmlformats.org/officeDocument/2006/relationships/hyperlink" Target="https://www.ncbi.nlm.nih.gov/pubmed/15610138" TargetMode="External"/><Relationship Id="rId2" Type="http://schemas.openxmlformats.org/officeDocument/2006/relationships/styles" Target="styles.xml"/><Relationship Id="rId29" Type="http://schemas.openxmlformats.org/officeDocument/2006/relationships/hyperlink" Target="https://embryology.med.unsw.edu.au/embryology/index.php/Developmental_Signals_-_Sonic_hedgehog" TargetMode="External"/><Relationship Id="rId24" Type="http://schemas.openxmlformats.org/officeDocument/2006/relationships/hyperlink" Target="https://embryology.med.unsw.edu.au/embryology/index.php/File:Mouse_cerebellum_connections_01.jpg" TargetMode="External"/><Relationship Id="rId40" Type="http://schemas.openxmlformats.org/officeDocument/2006/relationships/hyperlink" Target="https://embryology.med.unsw.edu.au/embryology/index.php/Ultrasound_-_Dandy-Walker_Movie_1" TargetMode="External"/><Relationship Id="rId45" Type="http://schemas.openxmlformats.org/officeDocument/2006/relationships/hyperlink" Target="https://embryology.med.unsw.edu.au/embryology/index.php/Neural_-_Cerebellum_Development" TargetMode="External"/><Relationship Id="rId66" Type="http://schemas.openxmlformats.org/officeDocument/2006/relationships/hyperlink" Target="https://dx.doi.org/10.1159/000437413" TargetMode="External"/><Relationship Id="rId87" Type="http://schemas.openxmlformats.org/officeDocument/2006/relationships/hyperlink" Target="https://embryology.med.unsw.edu.au/embryology/index.php/Neural_-_Cerebellum_Development" TargetMode="External"/><Relationship Id="rId110" Type="http://schemas.openxmlformats.org/officeDocument/2006/relationships/hyperlink" Target="https://embryology.med.unsw.edu.au/embryology/index.php/Neural_-_Cerebellum_Development" TargetMode="External"/><Relationship Id="rId115" Type="http://schemas.openxmlformats.org/officeDocument/2006/relationships/hyperlink" Target="https://dx.doi.org/10.1016/j.ydbio.2014.07.007" TargetMode="External"/><Relationship Id="rId131" Type="http://schemas.openxmlformats.org/officeDocument/2006/relationships/hyperlink" Target="https://www.ncbi.nlm.nih.gov/pubmed/16111554" TargetMode="External"/><Relationship Id="rId136" Type="http://schemas.openxmlformats.org/officeDocument/2006/relationships/hyperlink" Target="https://embryology.med.unsw.edu.au/embryology/index.php/Neural_-_Cerebellum_Development" TargetMode="External"/><Relationship Id="rId157" Type="http://schemas.openxmlformats.org/officeDocument/2006/relationships/hyperlink" Target="https://dx.doi.org/10.1002/ajmg.c.31666" TargetMode="External"/><Relationship Id="rId178" Type="http://schemas.openxmlformats.org/officeDocument/2006/relationships/hyperlink" Target="https://dx.doi.org/10.1016/j.clp.2009.06.001" TargetMode="External"/><Relationship Id="rId61" Type="http://schemas.openxmlformats.org/officeDocument/2006/relationships/hyperlink" Target="https://embryology.med.unsw.edu.au/embryology/index.php/Neural_-_Cerebellum_Development" TargetMode="External"/><Relationship Id="rId82" Type="http://schemas.openxmlformats.org/officeDocument/2006/relationships/hyperlink" Target="https://www.ncbi.nlm.nih.gov/pubmed/18889711" TargetMode="External"/><Relationship Id="rId152" Type="http://schemas.openxmlformats.org/officeDocument/2006/relationships/hyperlink" Target="https://embryology.med.unsw.edu.au/embryology/index.php/Neural_-_Cerebellum_Development" TargetMode="External"/><Relationship Id="rId173" Type="http://schemas.openxmlformats.org/officeDocument/2006/relationships/hyperlink" Target="https://www.ncbi.nlm.nih.gov/pubmed/21295689" TargetMode="External"/><Relationship Id="rId19" Type="http://schemas.openxmlformats.org/officeDocument/2006/relationships/hyperlink" Target="https://www.ncbi.nlm.nih.gov/pubmed?term=(Magnus%5BAuthor%5D)%20AND%20cerebellum" TargetMode="External"/><Relationship Id="rId14" Type="http://schemas.openxmlformats.org/officeDocument/2006/relationships/image" Target="media/image4.jpeg"/><Relationship Id="rId30" Type="http://schemas.openxmlformats.org/officeDocument/2006/relationships/hyperlink" Target="https://embryology.med.unsw.edu.au/embryology/index.php/Neural_-_Cerebellum_Development" TargetMode="External"/><Relationship Id="rId35" Type="http://schemas.openxmlformats.org/officeDocument/2006/relationships/hyperlink" Target="https://embryology.med.unsw.edu.au/embryology/index.php/Ultrasound" TargetMode="External"/><Relationship Id="rId56" Type="http://schemas.openxmlformats.org/officeDocument/2006/relationships/hyperlink" Target="https://embryology.med.unsw.edu.au/embryology/index.php/Neural_-_Cerebellum_Development" TargetMode="External"/><Relationship Id="rId77" Type="http://schemas.openxmlformats.org/officeDocument/2006/relationships/hyperlink" Target="https://dx.doi.org/10.1002/cne.900970306" TargetMode="External"/><Relationship Id="rId100" Type="http://schemas.openxmlformats.org/officeDocument/2006/relationships/hyperlink" Target="https://www.ncbi.nlm.nih.gov/pubmed/29792854" TargetMode="External"/><Relationship Id="rId105" Type="http://schemas.openxmlformats.org/officeDocument/2006/relationships/hyperlink" Target="https://embryology.med.unsw.edu.au/embryology/index.php/Neural_-_Cerebellum_Development" TargetMode="External"/><Relationship Id="rId126" Type="http://schemas.openxmlformats.org/officeDocument/2006/relationships/hyperlink" Target="https://www.ncbi.nlm.nih.gov/pubmed/14222815" TargetMode="External"/><Relationship Id="rId147" Type="http://schemas.openxmlformats.org/officeDocument/2006/relationships/hyperlink" Target="https://dx.doi.org/10.1371/journal.pone.0017884" TargetMode="External"/><Relationship Id="rId168" Type="http://schemas.openxmlformats.org/officeDocument/2006/relationships/hyperlink" Target="https://dx.doi.org/10.1016/j.siny.2016.04.008" TargetMode="External"/><Relationship Id="rId8" Type="http://schemas.openxmlformats.org/officeDocument/2006/relationships/image" Target="media/image2.jpeg"/><Relationship Id="rId51" Type="http://schemas.openxmlformats.org/officeDocument/2006/relationships/hyperlink" Target="https://embryology.med.unsw.edu.au/embryology/index.php/Neural_-_Cerebellum_Development" TargetMode="External"/><Relationship Id="rId72" Type="http://schemas.openxmlformats.org/officeDocument/2006/relationships/hyperlink" Target="https://embryology.med.unsw.edu.au/embryology/index.php/Neural_-_Cerebellum_Development" TargetMode="External"/><Relationship Id="rId93" Type="http://schemas.openxmlformats.org/officeDocument/2006/relationships/hyperlink" Target="https://www.ncbi.nlm.nih.gov/pubmed/31751665" TargetMode="External"/><Relationship Id="rId98" Type="http://schemas.openxmlformats.org/officeDocument/2006/relationships/hyperlink" Target="https://embryology.med.unsw.edu.au/embryology/index.php/Neural_-_Cerebellum_Development" TargetMode="External"/><Relationship Id="rId121" Type="http://schemas.openxmlformats.org/officeDocument/2006/relationships/hyperlink" Target="https://dx.doi.org/10.1038/nn.2638" TargetMode="External"/><Relationship Id="rId142" Type="http://schemas.openxmlformats.org/officeDocument/2006/relationships/hyperlink" Target="https://embryology.med.unsw.edu.au/embryology/index.php/Neural_-_Cerebellum_Development" TargetMode="External"/><Relationship Id="rId163" Type="http://schemas.openxmlformats.org/officeDocument/2006/relationships/hyperlink" Target="https://dx.doi.org/10.1259/bjr.20190467" TargetMode="External"/><Relationship Id="rId184" Type="http://schemas.openxmlformats.org/officeDocument/2006/relationships/hyperlink" Target="https://dx.doi.org/10.1111/j.1440-169x.2004.00769.x" TargetMode="External"/><Relationship Id="rId189" Type="http://schemas.openxmlformats.org/officeDocument/2006/relationships/hyperlink" Target="https://dx.doi.org/10.1073/pnas.1004602107" TargetMode="External"/><Relationship Id="rId3" Type="http://schemas.openxmlformats.org/officeDocument/2006/relationships/settings" Target="settings.xml"/><Relationship Id="rId25" Type="http://schemas.openxmlformats.org/officeDocument/2006/relationships/image" Target="media/image5.jpeg"/><Relationship Id="rId46" Type="http://schemas.openxmlformats.org/officeDocument/2006/relationships/hyperlink" Target="https://rarediseases.info.nih.gov/diseases/6802/joubert-syndrome" TargetMode="External"/><Relationship Id="rId67" Type="http://schemas.openxmlformats.org/officeDocument/2006/relationships/hyperlink" Target="https://embryology.med.unsw.edu.au/embryology/index.php/Neural_-_Cerebellum_Development" TargetMode="External"/><Relationship Id="rId116" Type="http://schemas.openxmlformats.org/officeDocument/2006/relationships/hyperlink" Target="https://embryology.med.unsw.edu.au/embryology/index.php/Neural_-_Cerebellum_Development" TargetMode="External"/><Relationship Id="rId137" Type="http://schemas.openxmlformats.org/officeDocument/2006/relationships/hyperlink" Target="https://www.ncbi.nlm.nih.gov/pubmed/18801355" TargetMode="External"/><Relationship Id="rId158" Type="http://schemas.openxmlformats.org/officeDocument/2006/relationships/hyperlink" Target="https://embryology.med.unsw.edu.au/embryology/index.php/Neural_-_Cerebellum_Development" TargetMode="External"/><Relationship Id="rId20" Type="http://schemas.openxmlformats.org/officeDocument/2006/relationships/hyperlink" Target="https://embryology.med.unsw.edu.au/embryology/index.php/Neural_-_Cerebellum_Development" TargetMode="External"/><Relationship Id="rId41" Type="http://schemas.openxmlformats.org/officeDocument/2006/relationships/hyperlink" Target="https://embryology.med.unsw.edu.au/embryology/images/8/8c/US_Dandy-Walker_01.mp4" TargetMode="External"/><Relationship Id="rId62" Type="http://schemas.openxmlformats.org/officeDocument/2006/relationships/hyperlink" Target="https://www.ncbi.nlm.nih.gov/pubmed/11724815" TargetMode="External"/><Relationship Id="rId83" Type="http://schemas.openxmlformats.org/officeDocument/2006/relationships/hyperlink" Target="https://dx.doi.org/10.1002/cne.900890204" TargetMode="External"/><Relationship Id="rId88" Type="http://schemas.openxmlformats.org/officeDocument/2006/relationships/hyperlink" Target="https://www.ncbi.nlm.nih.gov/pubmed/20341845" TargetMode="External"/><Relationship Id="rId111" Type="http://schemas.openxmlformats.org/officeDocument/2006/relationships/hyperlink" Target="https://www.ncbi.nlm.nih.gov/pubmed/25519244" TargetMode="External"/><Relationship Id="rId132" Type="http://schemas.openxmlformats.org/officeDocument/2006/relationships/hyperlink" Target="https://dx.doi.org/10.1016/j.brainresrev.2005.01.003" TargetMode="External"/><Relationship Id="rId153" Type="http://schemas.openxmlformats.org/officeDocument/2006/relationships/hyperlink" Target="https://www.ncbi.nlm.nih.gov/pubmed/21749694" TargetMode="External"/><Relationship Id="rId174" Type="http://schemas.openxmlformats.org/officeDocument/2006/relationships/hyperlink" Target="https://dx.doi.org/10.1016/B978-0-12-380916-2.00008-5" TargetMode="External"/><Relationship Id="rId179" Type="http://schemas.openxmlformats.org/officeDocument/2006/relationships/hyperlink" Target="https://www.ncbi.nlm.nih.gov/pubmed/17408845" TargetMode="External"/><Relationship Id="rId190" Type="http://schemas.openxmlformats.org/officeDocument/2006/relationships/hyperlink" Target="https://www.ncbi.nlm.nih.gov/pubmed/15496441" TargetMode="External"/><Relationship Id="rId15" Type="http://schemas.openxmlformats.org/officeDocument/2006/relationships/hyperlink" Target="https://embryology.med.unsw.edu.au/embryology/index.php/Embryology_History_-_Santiago_Ram%C3%B3n_y_Cajal" TargetMode="External"/><Relationship Id="rId36" Type="http://schemas.openxmlformats.org/officeDocument/2006/relationships/hyperlink" Target="http://www.omim.org/entry/220200" TargetMode="External"/><Relationship Id="rId57" Type="http://schemas.openxmlformats.org/officeDocument/2006/relationships/hyperlink" Target="https://embryology.med.unsw.edu.au/embryology/index.php/Neural_-_Cerebellum_Development" TargetMode="External"/><Relationship Id="rId106" Type="http://schemas.openxmlformats.org/officeDocument/2006/relationships/hyperlink" Target="https://www.ncbi.nlm.nih.gov/pubmed/26166429" TargetMode="External"/><Relationship Id="rId127" Type="http://schemas.openxmlformats.org/officeDocument/2006/relationships/hyperlink" Target="https://embryology.med.unsw.edu.au/embryology/index.php/Neural_-_Cerebellum_Development" TargetMode="External"/><Relationship Id="rId10" Type="http://schemas.openxmlformats.org/officeDocument/2006/relationships/image" Target="media/image3.jpeg"/><Relationship Id="rId31" Type="http://schemas.openxmlformats.org/officeDocument/2006/relationships/hyperlink" Target="https://embryology.med.unsw.edu.au/embryology/index.php/International_Classification_of_Diseases" TargetMode="External"/><Relationship Id="rId52" Type="http://schemas.openxmlformats.org/officeDocument/2006/relationships/hyperlink" Target="https://embryology.med.unsw.edu.au/embryology/index.php/Cardiovascular_System_-_Heart_Development" TargetMode="External"/><Relationship Id="rId73" Type="http://schemas.openxmlformats.org/officeDocument/2006/relationships/hyperlink" Target="https://www.ncbi.nlm.nih.gov/pubmed/12999992" TargetMode="External"/><Relationship Id="rId78" Type="http://schemas.openxmlformats.org/officeDocument/2006/relationships/hyperlink" Target="https://embryology.med.unsw.edu.au/embryology/index.php/Neural_-_Cerebellum_Development" TargetMode="External"/><Relationship Id="rId94" Type="http://schemas.openxmlformats.org/officeDocument/2006/relationships/hyperlink" Target="https://dx.doi.org/10.1016/j.neuroimage.2019.116372" TargetMode="External"/><Relationship Id="rId99" Type="http://schemas.openxmlformats.org/officeDocument/2006/relationships/hyperlink" Target="https://embryology.med.unsw.edu.au/embryology/index.php/Neural_-_Cerebellum_Development" TargetMode="External"/><Relationship Id="rId101" Type="http://schemas.openxmlformats.org/officeDocument/2006/relationships/hyperlink" Target="https://dx.doi.org/10.1016/j.ydbio.2018.05.015" TargetMode="External"/><Relationship Id="rId122" Type="http://schemas.openxmlformats.org/officeDocument/2006/relationships/hyperlink" Target="https://embryology.med.unsw.edu.au/embryology/index.php/Neural_-_Cerebellum_Development" TargetMode="External"/><Relationship Id="rId143" Type="http://schemas.openxmlformats.org/officeDocument/2006/relationships/hyperlink" Target="https://www.ncbi.nlm.nih.gov/pubmed/31165301" TargetMode="External"/><Relationship Id="rId148" Type="http://schemas.openxmlformats.org/officeDocument/2006/relationships/hyperlink" Target="https://embryology.med.unsw.edu.au/embryology/index.php/Neural_-_Cerebellum_Development" TargetMode="External"/><Relationship Id="rId164" Type="http://schemas.openxmlformats.org/officeDocument/2006/relationships/hyperlink" Target="https://www.ncbi.nlm.nih.gov/pubmed/31139492" TargetMode="External"/><Relationship Id="rId169" Type="http://schemas.openxmlformats.org/officeDocument/2006/relationships/hyperlink" Target="https://www.ncbi.nlm.nih.gov/pubmed/25336734" TargetMode="External"/><Relationship Id="rId185" Type="http://schemas.openxmlformats.org/officeDocument/2006/relationships/hyperlink" Target="https://www.ncbi.nlm.nih.gov/pubmed/12843872" TargetMode="External"/><Relationship Id="rId4" Type="http://schemas.openxmlformats.org/officeDocument/2006/relationships/webSettings" Target="webSettings.xml"/><Relationship Id="rId9" Type="http://schemas.openxmlformats.org/officeDocument/2006/relationships/hyperlink" Target="https://embryology.med.unsw.edu.au/embryology/index.php/File:Cerebellar_oligodendrocyte_cartoon.jpg" TargetMode="External"/><Relationship Id="rId180" Type="http://schemas.openxmlformats.org/officeDocument/2006/relationships/hyperlink" Target="https://dx.doi.org/10.1016/j.pneurobio.2007.02.006" TargetMode="External"/><Relationship Id="rId26" Type="http://schemas.openxmlformats.org/officeDocument/2006/relationships/hyperlink" Target="https://embryology.med.unsw.edu.au/embryology/index.php/Neural_-_Cerebellum_Development" TargetMode="External"/><Relationship Id="rId47" Type="http://schemas.openxmlformats.org/officeDocument/2006/relationships/hyperlink" Target="https://embryology.med.unsw.edu.au/embryology/index.php/File:Pontocerebellar_Hypoplasia_MRI01.jpg" TargetMode="External"/><Relationship Id="rId68" Type="http://schemas.openxmlformats.org/officeDocument/2006/relationships/hyperlink" Target="https://www.ncbi.nlm.nih.gov/pubmed/20300467" TargetMode="External"/><Relationship Id="rId89" Type="http://schemas.openxmlformats.org/officeDocument/2006/relationships/hyperlink" Target="https://embryology.med.unsw.edu.au/embryology/index.php/Neural_-_Cerebellum_Development" TargetMode="External"/><Relationship Id="rId112" Type="http://schemas.openxmlformats.org/officeDocument/2006/relationships/hyperlink" Target="https://dx.doi.org/10.1242/dev.112680" TargetMode="External"/><Relationship Id="rId133" Type="http://schemas.openxmlformats.org/officeDocument/2006/relationships/hyperlink" Target="https://embryology.med.unsw.edu.au/embryology/index.php/Neural_-_Cerebellum_Development" TargetMode="External"/><Relationship Id="rId154" Type="http://schemas.openxmlformats.org/officeDocument/2006/relationships/hyperlink" Target="https://dx.doi.org/10.1186/1750-1172-6-50" TargetMode="External"/><Relationship Id="rId175" Type="http://schemas.openxmlformats.org/officeDocument/2006/relationships/hyperlink" Target="https://www.ncbi.nlm.nih.gov/pubmed/20300467" TargetMode="External"/><Relationship Id="rId16" Type="http://schemas.openxmlformats.org/officeDocument/2006/relationships/hyperlink" Target="https://embryology.med.unsw.edu.au/embryology/index.php/Neural_-_Cerebellum_Development" TargetMode="External"/><Relationship Id="rId37" Type="http://schemas.openxmlformats.org/officeDocument/2006/relationships/hyperlink" Target="https://embryology.med.unsw.edu.au/embryology/index.php/Movies" TargetMode="External"/><Relationship Id="rId58" Type="http://schemas.openxmlformats.org/officeDocument/2006/relationships/hyperlink" Target="https://embryology.med.unsw.edu.au/embryology/index.php/Neural_-_Cerebellum_Development" TargetMode="External"/><Relationship Id="rId79" Type="http://schemas.openxmlformats.org/officeDocument/2006/relationships/hyperlink" Target="https://www.ncbi.nlm.nih.gov/pubmed/13124788" TargetMode="External"/><Relationship Id="rId102" Type="http://schemas.openxmlformats.org/officeDocument/2006/relationships/hyperlink" Target="https://embryology.med.unsw.edu.au/embryology/index.php/Neural_-_Cerebellum_Development" TargetMode="External"/><Relationship Id="rId123" Type="http://schemas.openxmlformats.org/officeDocument/2006/relationships/hyperlink" Target="https://www.ncbi.nlm.nih.gov/pubmed/21380713" TargetMode="External"/><Relationship Id="rId144" Type="http://schemas.openxmlformats.org/officeDocument/2006/relationships/hyperlink" Target="https://dx.doi.org/10.1007/s00429-019-01897-7" TargetMode="External"/><Relationship Id="rId90" Type="http://schemas.openxmlformats.org/officeDocument/2006/relationships/hyperlink" Target="https://www.ncbi.nlm.nih.gov/pubmed/20267600" TargetMode="External"/><Relationship Id="rId165" Type="http://schemas.openxmlformats.org/officeDocument/2006/relationships/hyperlink" Target="https://www.ncbi.nlm.nih.gov/pubmed/29344994" TargetMode="External"/><Relationship Id="rId186" Type="http://schemas.openxmlformats.org/officeDocument/2006/relationships/hyperlink" Target="https://www.ncbi.nlm.nih.gov/pubmed/21380713" TargetMode="External"/><Relationship Id="rId27" Type="http://schemas.openxmlformats.org/officeDocument/2006/relationships/hyperlink" Target="https://embryology.med.unsw.edu.au/embryology/index.php/Neural_-_Cerebellum_Development" TargetMode="External"/><Relationship Id="rId48" Type="http://schemas.openxmlformats.org/officeDocument/2006/relationships/image" Target="media/image8.jpeg"/><Relationship Id="rId69" Type="http://schemas.openxmlformats.org/officeDocument/2006/relationships/hyperlink" Target="https://dx.doi.org/10.3389/fnana.2010.00012" TargetMode="External"/><Relationship Id="rId113" Type="http://schemas.openxmlformats.org/officeDocument/2006/relationships/hyperlink" Target="https://embryology.med.unsw.edu.au/embryology/index.php/Neural_-_Cerebellum_Development" TargetMode="External"/><Relationship Id="rId134" Type="http://schemas.openxmlformats.org/officeDocument/2006/relationships/hyperlink" Target="https://www.ncbi.nlm.nih.gov/pubmed/15882636" TargetMode="External"/><Relationship Id="rId80" Type="http://schemas.openxmlformats.org/officeDocument/2006/relationships/hyperlink" Target="https://dx.doi.org/10.1002/ar.1091180106" TargetMode="External"/><Relationship Id="rId155" Type="http://schemas.openxmlformats.org/officeDocument/2006/relationships/hyperlink" Target="https://embryology.med.unsw.edu.au/embryology/index.php/Neural_-_Cerebellum_Development" TargetMode="External"/><Relationship Id="rId176" Type="http://schemas.openxmlformats.org/officeDocument/2006/relationships/hyperlink" Target="https://dx.doi.org/10.3389/fnana.2010.00012" TargetMode="External"/><Relationship Id="rId17" Type="http://schemas.openxmlformats.org/officeDocument/2006/relationships/hyperlink" Target="https://embryology.med.unsw.edu.au/embryology/index.php/Embryology_History_-_Santiago_Ram%C3%B3n_y_Cajal" TargetMode="External"/><Relationship Id="rId38" Type="http://schemas.openxmlformats.org/officeDocument/2006/relationships/hyperlink" Target="https://embryology.med.unsw.edu.au/embryology/index.php/Ultrasound_-_Dandy-Walker_Movie_1" TargetMode="External"/><Relationship Id="rId59" Type="http://schemas.openxmlformats.org/officeDocument/2006/relationships/hyperlink" Target="https://www.ncbi.nlm.nih.gov/pubmed/21858122" TargetMode="External"/><Relationship Id="rId103" Type="http://schemas.openxmlformats.org/officeDocument/2006/relationships/hyperlink" Target="https://www.ncbi.nlm.nih.gov/pubmed/29753860" TargetMode="External"/><Relationship Id="rId124" Type="http://schemas.openxmlformats.org/officeDocument/2006/relationships/hyperlink" Target="https://dx.doi.org/10.1007/s00276-011-0796-8" TargetMode="External"/><Relationship Id="rId70" Type="http://schemas.openxmlformats.org/officeDocument/2006/relationships/hyperlink" Target="https://embryology.med.unsw.edu.au/embryology/index.php/Neural_-_Cerebellum_Development" TargetMode="External"/><Relationship Id="rId91" Type="http://schemas.openxmlformats.org/officeDocument/2006/relationships/hyperlink" Target="https://dx.doi.org/10.1002/cne.900870203" TargetMode="External"/><Relationship Id="rId145" Type="http://schemas.openxmlformats.org/officeDocument/2006/relationships/hyperlink" Target="https://embryology.med.unsw.edu.au/embryology/index.php/Neural_-_Cerebellum_Development" TargetMode="External"/><Relationship Id="rId166" Type="http://schemas.openxmlformats.org/officeDocument/2006/relationships/hyperlink" Target="https://dx.doi.org/10.1002/ca.23048" TargetMode="External"/><Relationship Id="rId187" Type="http://schemas.openxmlformats.org/officeDocument/2006/relationships/hyperlink" Target="https://dx.doi.org/10.1007/s00276-011-0796-8" TargetMode="External"/><Relationship Id="rId1" Type="http://schemas.openxmlformats.org/officeDocument/2006/relationships/numbering" Target="numbering.xml"/><Relationship Id="rId28" Type="http://schemas.openxmlformats.org/officeDocument/2006/relationships/hyperlink" Target="https://embryology.med.unsw.edu.au/embryology/index.php/Neural_-_Cerebellum_Development" TargetMode="External"/><Relationship Id="rId49" Type="http://schemas.openxmlformats.org/officeDocument/2006/relationships/hyperlink" Target="https://embryology.med.unsw.edu.au/embryology/index.php/Neural_-_Cerebellum_Development" TargetMode="External"/><Relationship Id="rId114" Type="http://schemas.openxmlformats.org/officeDocument/2006/relationships/hyperlink" Target="https://www.ncbi.nlm.nih.gov/pubmed/25050931" TargetMode="External"/><Relationship Id="rId60" Type="http://schemas.openxmlformats.org/officeDocument/2006/relationships/hyperlink" Target="https://dx.doi.org/10.1371/journal.pone.0023449" TargetMode="External"/><Relationship Id="rId81" Type="http://schemas.openxmlformats.org/officeDocument/2006/relationships/hyperlink" Target="https://embryology.med.unsw.edu.au/embryology/index.php/Neural_-_Cerebellum_Development" TargetMode="External"/><Relationship Id="rId135" Type="http://schemas.openxmlformats.org/officeDocument/2006/relationships/hyperlink" Target="https://dx.doi.org/10.1016/j.neuron.2005.04.013" TargetMode="External"/><Relationship Id="rId156" Type="http://schemas.openxmlformats.org/officeDocument/2006/relationships/hyperlink" Target="https://www.ncbi.nlm.nih.gov/pubmed/30580482" TargetMode="External"/><Relationship Id="rId177" Type="http://schemas.openxmlformats.org/officeDocument/2006/relationships/hyperlink" Target="https://www.ncbi.nlm.nih.gov/pubmed/19732611" TargetMode="External"/><Relationship Id="rId18" Type="http://schemas.openxmlformats.org/officeDocument/2006/relationships/hyperlink" Target="https://www.ncbi.nlm.nih.gov/pubmed/?term=Marr%20D%5BAuthor%5D&amp;cauthor=true&amp;cauthor_uid=5452810" TargetMode="External"/><Relationship Id="rId3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Ibila Peterside</cp:lastModifiedBy>
  <cp:revision>3</cp:revision>
  <dcterms:created xsi:type="dcterms:W3CDTF">2020-07-15T14:58:00Z</dcterms:created>
  <dcterms:modified xsi:type="dcterms:W3CDTF">2020-07-15T14:59:00Z</dcterms:modified>
</cp:coreProperties>
</file>